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754" w:rsidRPr="004E2754" w:rsidRDefault="004E2754" w:rsidP="004E27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900"/>
        </w:tabs>
        <w:jc w:val="center"/>
        <w:rPr>
          <w:rFonts w:ascii="Bookman Old Style" w:hAnsi="Bookman Old Style"/>
          <w:b/>
          <w:sz w:val="52"/>
          <w:szCs w:val="52"/>
        </w:rPr>
      </w:pPr>
      <w:r w:rsidRPr="004E2754">
        <w:rPr>
          <w:noProof/>
        </w:rPr>
        <w:drawing>
          <wp:anchor distT="0" distB="0" distL="133350" distR="118745" simplePos="0" relativeHeight="251659264" behindDoc="1" locked="0" layoutInCell="1" allowOverlap="1" wp14:anchorId="5DD3D1A3" wp14:editId="221E32B5">
            <wp:simplePos x="0" y="0"/>
            <wp:positionH relativeFrom="column">
              <wp:posOffset>230505</wp:posOffset>
            </wp:positionH>
            <wp:positionV relativeFrom="paragraph">
              <wp:posOffset>-190500</wp:posOffset>
            </wp:positionV>
            <wp:extent cx="775970" cy="931545"/>
            <wp:effectExtent l="0" t="0" r="0" b="0"/>
            <wp:wrapNone/>
            <wp:docPr id="1" name="Картина 3" descr="RUD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Картина 3" descr="RUDOZ"/>
                    <pic:cNvPicPr>
                      <a:picLocks noChangeAspect="1" noChangeArrowheads="1"/>
                    </pic:cNvPicPr>
                  </pic:nvPicPr>
                  <pic:blipFill>
                    <a:blip r:embed="rId7"/>
                    <a:stretch>
                      <a:fillRect/>
                    </a:stretch>
                  </pic:blipFill>
                  <pic:spPr bwMode="auto">
                    <a:xfrm>
                      <a:off x="0" y="0"/>
                      <a:ext cx="775970" cy="931545"/>
                    </a:xfrm>
                    <a:prstGeom prst="rect">
                      <a:avLst/>
                    </a:prstGeom>
                  </pic:spPr>
                </pic:pic>
              </a:graphicData>
            </a:graphic>
          </wp:anchor>
        </w:drawing>
      </w:r>
      <w:r w:rsidRPr="004E2754">
        <w:rPr>
          <w:rFonts w:ascii="Bookman Old Style" w:hAnsi="Bookman Old Style"/>
          <w:b/>
          <w:sz w:val="52"/>
          <w:szCs w:val="52"/>
        </w:rPr>
        <w:t>ОБЩИНА РУДОЗЕМ</w:t>
      </w:r>
    </w:p>
    <w:p w:rsidR="004E2754" w:rsidRPr="004E2754" w:rsidRDefault="004E2754" w:rsidP="004E2754">
      <w:pPr>
        <w:ind w:left="720" w:firstLine="720"/>
        <w:rPr>
          <w:rFonts w:ascii="Bookman Old Style" w:hAnsi="Bookman Old Style"/>
          <w:b/>
          <w:color w:val="292929"/>
          <w:sz w:val="44"/>
          <w:szCs w:val="44"/>
          <w:lang w:val="ru-RU"/>
        </w:rPr>
      </w:pPr>
      <w:r w:rsidRPr="004E2754">
        <w:rPr>
          <w:rFonts w:ascii="Bookman Old Style" w:hAnsi="Bookman Old Style"/>
          <w:b/>
          <w:color w:val="292929"/>
          <w:sz w:val="44"/>
          <w:szCs w:val="44"/>
        </w:rPr>
        <w:t xml:space="preserve">         ОБЛАСТ СМОЛЯН</w:t>
      </w:r>
    </w:p>
    <w:p w:rsidR="004E2754" w:rsidRPr="004E2754" w:rsidRDefault="004E2754" w:rsidP="004E2754">
      <w:pPr>
        <w:jc w:val="center"/>
      </w:pPr>
      <w:r w:rsidRPr="004E2754">
        <w:rPr>
          <w:noProof/>
        </w:rPr>
        <w:drawing>
          <wp:inline distT="0" distB="0" distL="0" distR="0" wp14:anchorId="7B8C1115" wp14:editId="47784FD5">
            <wp:extent cx="5918835" cy="137160"/>
            <wp:effectExtent l="0" t="0" r="0" b="0"/>
            <wp:docPr id="2"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pic:blipFill>
                  <pic:spPr>
                    <a:xfrm>
                      <a:off x="0" y="0"/>
                      <a:ext cx="5918040" cy="136440"/>
                    </a:xfrm>
                    <a:prstGeom prst="rect">
                      <a:avLst/>
                    </a:prstGeom>
                    <a:ln>
                      <a:noFill/>
                    </a:ln>
                  </pic:spPr>
                </pic:pic>
              </a:graphicData>
            </a:graphic>
          </wp:inline>
        </w:drawing>
      </w:r>
    </w:p>
    <w:p w:rsidR="004E2754" w:rsidRPr="004E2754" w:rsidRDefault="004E2754" w:rsidP="004E2754">
      <w:pPr>
        <w:jc w:val="center"/>
        <w:rPr>
          <w:rFonts w:ascii="Bookman Old Style" w:hAnsi="Bookman Old Style"/>
          <w:b/>
          <w:i/>
          <w:sz w:val="20"/>
          <w:szCs w:val="20"/>
          <w:lang w:val="en-US"/>
        </w:rPr>
      </w:pPr>
      <w:r w:rsidRPr="004E2754">
        <w:rPr>
          <w:rFonts w:ascii="Bookman Old Style" w:hAnsi="Bookman Old Style"/>
          <w:b/>
          <w:i/>
          <w:sz w:val="20"/>
          <w:szCs w:val="20"/>
        </w:rPr>
        <w:t>4960 Рудозем, бул. “България” 15, тел.: 030</w:t>
      </w:r>
      <w:r w:rsidRPr="004E2754">
        <w:rPr>
          <w:rFonts w:ascii="Bookman Old Style" w:hAnsi="Bookman Old Style"/>
          <w:b/>
          <w:i/>
          <w:sz w:val="20"/>
          <w:szCs w:val="20"/>
          <w:lang w:val="ru-RU"/>
        </w:rPr>
        <w:t>6</w:t>
      </w:r>
      <w:r w:rsidRPr="004E2754">
        <w:rPr>
          <w:rFonts w:ascii="Bookman Old Style" w:hAnsi="Bookman Old Style"/>
          <w:b/>
          <w:i/>
          <w:sz w:val="20"/>
          <w:szCs w:val="20"/>
        </w:rPr>
        <w:t>/9-91-99 факс: 0306/9-91-41</w:t>
      </w:r>
    </w:p>
    <w:p w:rsidR="004E2754" w:rsidRPr="004E2754" w:rsidRDefault="004E2754" w:rsidP="004E2754">
      <w:pPr>
        <w:jc w:val="center"/>
      </w:pPr>
      <w:r w:rsidRPr="004E2754">
        <w:rPr>
          <w:rFonts w:ascii="Bookman Old Style" w:hAnsi="Bookman Old Style"/>
          <w:i/>
          <w:color w:val="0000FF"/>
          <w:sz w:val="20"/>
          <w:szCs w:val="20"/>
          <w:u w:val="single"/>
        </w:rPr>
        <w:t xml:space="preserve"> </w:t>
      </w:r>
      <w:hyperlink r:id="rId9">
        <w:r w:rsidRPr="004E2754">
          <w:rPr>
            <w:rFonts w:ascii="Bookman Old Style" w:hAnsi="Bookman Old Style"/>
            <w:i/>
            <w:color w:val="0000FF"/>
            <w:sz w:val="20"/>
            <w:szCs w:val="20"/>
            <w:u w:val="single"/>
          </w:rPr>
          <w:t>www.rudozem.bg</w:t>
        </w:r>
      </w:hyperlink>
      <w:r w:rsidRPr="004E2754">
        <w:rPr>
          <w:rFonts w:ascii="Bookman Old Style" w:hAnsi="Bookman Old Style"/>
          <w:i/>
          <w:color w:val="0000FF"/>
          <w:sz w:val="20"/>
          <w:szCs w:val="20"/>
          <w:u w:val="single"/>
        </w:rPr>
        <w:t xml:space="preserve">,  </w:t>
      </w:r>
      <w:hyperlink r:id="rId10" w:history="1">
        <w:r w:rsidRPr="004E2754">
          <w:rPr>
            <w:rFonts w:ascii="Bookman Old Style" w:hAnsi="Bookman Old Style"/>
            <w:b/>
            <w:i/>
            <w:color w:val="0000FF"/>
            <w:sz w:val="20"/>
            <w:szCs w:val="20"/>
            <w:u w:val="single"/>
            <w:lang w:val="en-US"/>
          </w:rPr>
          <w:t>oba@rudozem.bg</w:t>
        </w:r>
      </w:hyperlink>
      <w:r w:rsidRPr="004E2754">
        <w:rPr>
          <w:rFonts w:ascii="Bookman Old Style" w:hAnsi="Bookman Old Style"/>
          <w:b/>
          <w:i/>
          <w:sz w:val="20"/>
          <w:szCs w:val="20"/>
        </w:rPr>
        <w:t xml:space="preserve"> </w:t>
      </w:r>
    </w:p>
    <w:p w:rsidR="004E2754" w:rsidRPr="004E2754" w:rsidRDefault="004E2754" w:rsidP="004E2754">
      <w:pPr>
        <w:pBdr>
          <w:bottom w:val="single" w:sz="4" w:space="1" w:color="auto"/>
        </w:pBdr>
        <w:tabs>
          <w:tab w:val="center" w:pos="4536"/>
          <w:tab w:val="right" w:pos="9072"/>
        </w:tabs>
      </w:pPr>
    </w:p>
    <w:p w:rsidR="004E2754" w:rsidRDefault="004E2754" w:rsidP="000B32D4">
      <w:pPr>
        <w:jc w:val="both"/>
        <w:rPr>
          <w:b/>
          <w:color w:val="000000"/>
        </w:rPr>
      </w:pPr>
    </w:p>
    <w:p w:rsidR="0016482B" w:rsidRPr="00592265" w:rsidRDefault="0016482B" w:rsidP="000B32D4">
      <w:pPr>
        <w:jc w:val="both"/>
        <w:rPr>
          <w:color w:val="000000"/>
          <w:lang w:val="en-US"/>
        </w:rPr>
      </w:pPr>
      <w:r w:rsidRPr="00180869">
        <w:rPr>
          <w:b/>
          <w:color w:val="000000"/>
        </w:rPr>
        <w:t>ПРОЕКТ!</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0B32D4">
        <w:rPr>
          <w:color w:val="000000"/>
        </w:rPr>
        <w:t xml:space="preserve">                  </w:t>
      </w:r>
      <w:r w:rsidRPr="00896395">
        <w:rPr>
          <w:color w:val="FF0000"/>
        </w:rPr>
        <w:t xml:space="preserve">Образец № </w:t>
      </w:r>
      <w:r w:rsidR="00592265" w:rsidRPr="00896395">
        <w:rPr>
          <w:color w:val="FF0000"/>
          <w:lang w:val="en-US"/>
        </w:rPr>
        <w:t>5</w:t>
      </w:r>
    </w:p>
    <w:p w:rsidR="0016482B" w:rsidRPr="0016482B" w:rsidRDefault="0016482B" w:rsidP="0016482B">
      <w:pPr>
        <w:ind w:firstLine="561"/>
        <w:jc w:val="both"/>
        <w:rPr>
          <w:color w:val="000000"/>
        </w:rPr>
      </w:pPr>
      <w:r w:rsidRPr="0016482B">
        <w:rPr>
          <w:color w:val="000000"/>
        </w:rPr>
        <w:tab/>
      </w:r>
    </w:p>
    <w:p w:rsidR="00896395" w:rsidRPr="00896395" w:rsidRDefault="00896395" w:rsidP="00896395">
      <w:pPr>
        <w:widowControl w:val="0"/>
        <w:autoSpaceDE w:val="0"/>
        <w:autoSpaceDN w:val="0"/>
        <w:adjustRightInd w:val="0"/>
        <w:spacing w:before="29"/>
        <w:ind w:right="-23"/>
        <w:jc w:val="center"/>
        <w:rPr>
          <w:rFonts w:eastAsia="Batang"/>
          <w:b/>
          <w:color w:val="000000"/>
          <w:sz w:val="32"/>
        </w:rPr>
      </w:pPr>
      <w:r w:rsidRPr="00896395">
        <w:rPr>
          <w:rFonts w:eastAsia="Batang"/>
          <w:b/>
          <w:color w:val="000000"/>
          <w:sz w:val="32"/>
        </w:rPr>
        <w:t>ДОГОВОР</w:t>
      </w:r>
    </w:p>
    <w:p w:rsidR="0016482B" w:rsidRPr="0016482B" w:rsidRDefault="0016482B" w:rsidP="0016482B">
      <w:pPr>
        <w:ind w:firstLine="561"/>
        <w:jc w:val="center"/>
        <w:rPr>
          <w:b/>
          <w:color w:val="000000"/>
        </w:rPr>
      </w:pPr>
      <w:r w:rsidRPr="0016482B">
        <w:rPr>
          <w:b/>
          <w:color w:val="000000"/>
        </w:rPr>
        <w:t>за възлагане на обществена поръчка</w:t>
      </w:r>
    </w:p>
    <w:p w:rsidR="0016482B" w:rsidRDefault="0016482B" w:rsidP="00E36E60">
      <w:pPr>
        <w:ind w:firstLine="561"/>
        <w:jc w:val="both"/>
        <w:rPr>
          <w:color w:val="000000"/>
        </w:rPr>
      </w:pPr>
    </w:p>
    <w:p w:rsidR="000C3FAF" w:rsidRPr="00BD58D7" w:rsidRDefault="000C3FAF" w:rsidP="000C3FAF">
      <w:pPr>
        <w:shd w:val="clear" w:color="auto" w:fill="FFFFFF"/>
        <w:jc w:val="both"/>
        <w:rPr>
          <w:spacing w:val="-1"/>
        </w:rPr>
      </w:pPr>
      <w:r w:rsidRPr="00BD58D7">
        <w:rPr>
          <w:spacing w:val="-4"/>
        </w:rPr>
        <w:t>Днес,</w:t>
      </w:r>
      <w:r w:rsidRPr="00BD58D7">
        <w:t xml:space="preserve"> ..................................</w:t>
      </w:r>
      <w:r w:rsidRPr="00BD58D7">
        <w:rPr>
          <w:spacing w:val="-1"/>
        </w:rPr>
        <w:t xml:space="preserve">, в </w:t>
      </w:r>
      <w:r w:rsidRPr="00BD58D7">
        <w:t xml:space="preserve">гр. Рудозем, </w:t>
      </w:r>
      <w:r w:rsidRPr="00BD58D7">
        <w:rPr>
          <w:spacing w:val="-1"/>
        </w:rPr>
        <w:t>между:</w:t>
      </w:r>
    </w:p>
    <w:p w:rsidR="000C3FAF" w:rsidRPr="00BD58D7" w:rsidRDefault="000C3FAF" w:rsidP="000C3FAF">
      <w:pPr>
        <w:shd w:val="clear" w:color="auto" w:fill="FFFFFF"/>
        <w:jc w:val="both"/>
      </w:pPr>
    </w:p>
    <w:p w:rsidR="000C3FAF" w:rsidRPr="00BD58D7" w:rsidRDefault="000C3FAF" w:rsidP="000C3FAF">
      <w:pPr>
        <w:shd w:val="clear" w:color="auto" w:fill="FFFFFF"/>
        <w:jc w:val="both"/>
        <w:rPr>
          <w:lang w:val="ru-RU"/>
        </w:rPr>
      </w:pPr>
      <w:r w:rsidRPr="00BD58D7">
        <w:rPr>
          <w:b/>
          <w:lang w:val="ru-RU"/>
        </w:rPr>
        <w:t>ОБЩИНА РУДОЗЕМ</w:t>
      </w:r>
      <w:r w:rsidRPr="00BD58D7">
        <w:rPr>
          <w:lang w:val="ru-RU"/>
        </w:rPr>
        <w:t xml:space="preserve">, гр. Рудозем, </w:t>
      </w:r>
      <w:r w:rsidRPr="00BD58D7">
        <w:t>б</w:t>
      </w:r>
      <w:r w:rsidRPr="00BD58D7">
        <w:rPr>
          <w:lang w:val="ru-RU"/>
        </w:rPr>
        <w:t xml:space="preserve">ул. “България” № 15, БУЛСТАТ 000615075, представлявана от Румен Венциславов Пехливанов – </w:t>
      </w:r>
      <w:r w:rsidRPr="00BD58D7">
        <w:t>К</w:t>
      </w:r>
      <w:r w:rsidRPr="00BD58D7">
        <w:rPr>
          <w:lang w:val="ru-RU"/>
        </w:rPr>
        <w:t xml:space="preserve">мет на община </w:t>
      </w:r>
      <w:r w:rsidRPr="00BD58D7">
        <w:t>Р</w:t>
      </w:r>
      <w:r w:rsidRPr="00BD58D7">
        <w:rPr>
          <w:lang w:val="ru-RU"/>
        </w:rPr>
        <w:t>удозем, и Милена Любомирова Русева – Главен счетоводител, наричан за краткост ВЪЗЛОЖИТЕЛ от една страна</w:t>
      </w:r>
    </w:p>
    <w:p w:rsidR="000C3FAF" w:rsidRPr="00BD58D7" w:rsidRDefault="000C3FAF" w:rsidP="000C3FAF">
      <w:pPr>
        <w:shd w:val="clear" w:color="auto" w:fill="FFFFFF"/>
        <w:jc w:val="both"/>
        <w:rPr>
          <w:spacing w:val="-1"/>
        </w:rPr>
      </w:pPr>
      <w:r w:rsidRPr="00BD58D7">
        <w:t xml:space="preserve">и </w:t>
      </w:r>
    </w:p>
    <w:p w:rsidR="000C3FAF" w:rsidRPr="00BD58D7" w:rsidRDefault="000C3FAF" w:rsidP="000C3FAF">
      <w:pPr>
        <w:jc w:val="both"/>
      </w:pPr>
      <w:r w:rsidRPr="00BD58D7">
        <w:t xml:space="preserve">……………………………………………………….., със седалище и адрес на управление: ......................................................................., ЕИК / код по Регистър БУЛСТАТ / регистрационен номер или друг идентификационен код и ДДС номер ..............................................................., представляван/а/о от ........................................, в качеството на ........................................, наричан/а/о за краткост </w:t>
      </w:r>
      <w:r w:rsidRPr="00BD58D7">
        <w:rPr>
          <w:b/>
          <w:color w:val="000000"/>
        </w:rPr>
        <w:t>ИЗПЪЛНИТЕЛ</w:t>
      </w:r>
      <w:r w:rsidRPr="00BD58D7">
        <w:t>, от друга страна,</w:t>
      </w:r>
    </w:p>
    <w:p w:rsidR="000C3FAF" w:rsidRPr="00BD58D7" w:rsidRDefault="000C3FAF" w:rsidP="000C3FAF">
      <w:pPr>
        <w:shd w:val="clear" w:color="auto" w:fill="FFFFFF"/>
        <w:jc w:val="both"/>
      </w:pPr>
      <w:r w:rsidRPr="00576876">
        <w:t>(ВЪЗЛОЖИТЕЛЯТ и ИЗПЪЛНИТЕЛЯТ наричани заедно „</w:t>
      </w:r>
      <w:r w:rsidRPr="00576876">
        <w:rPr>
          <w:b/>
        </w:rPr>
        <w:t>Страните</w:t>
      </w:r>
      <w:r w:rsidRPr="00576876">
        <w:t>“, а всеки от тях поотделно „</w:t>
      </w:r>
      <w:r w:rsidRPr="00576876">
        <w:rPr>
          <w:b/>
        </w:rPr>
        <w:t>Страна</w:t>
      </w:r>
      <w:r w:rsidRPr="00576876">
        <w:t>“)</w:t>
      </w:r>
    </w:p>
    <w:p w:rsidR="000C3FAF" w:rsidRDefault="000C3FAF" w:rsidP="000C3FAF">
      <w:pPr>
        <w:shd w:val="clear" w:color="auto" w:fill="FFFFFF"/>
        <w:jc w:val="both"/>
        <w:rPr>
          <w:b/>
        </w:rPr>
      </w:pPr>
    </w:p>
    <w:p w:rsidR="00592265" w:rsidRPr="000C3FAF" w:rsidRDefault="000C3FAF" w:rsidP="000C3FAF">
      <w:pPr>
        <w:shd w:val="clear" w:color="auto" w:fill="FFFFFF"/>
        <w:jc w:val="both"/>
        <w:rPr>
          <w:b/>
          <w:i/>
        </w:rPr>
      </w:pPr>
      <w:r w:rsidRPr="00BD58D7">
        <w:rPr>
          <w:b/>
        </w:rPr>
        <w:t>на основание</w:t>
      </w:r>
      <w:r w:rsidRPr="00BD58D7">
        <w:t xml:space="preserve"> чл. </w:t>
      </w:r>
      <w:r w:rsidRPr="000C3FAF">
        <w:rPr>
          <w:color w:val="FF0000"/>
        </w:rPr>
        <w:t xml:space="preserve">112, ал. 1 и ал. 4, във връзка с  чл. 109 </w:t>
      </w:r>
      <w:r w:rsidRPr="00BD58D7">
        <w:t>от Закона за обществените поръчки („</w:t>
      </w:r>
      <w:r w:rsidRPr="00BD58D7">
        <w:rPr>
          <w:b/>
        </w:rPr>
        <w:t>ЗОП</w:t>
      </w:r>
      <w:r w:rsidRPr="00BD58D7">
        <w:t xml:space="preserve">“) и Решение № ................... от ..................... </w:t>
      </w:r>
      <w:r w:rsidRPr="00BD58D7">
        <w:rPr>
          <w:color w:val="000000"/>
        </w:rPr>
        <w:t xml:space="preserve">на </w:t>
      </w:r>
      <w:r w:rsidRPr="00BD58D7">
        <w:t>ВЪЗЛОЖИТЕЛЯ</w:t>
      </w:r>
      <w:r w:rsidRPr="00BD58D7">
        <w:rPr>
          <w:color w:val="000000"/>
        </w:rPr>
        <w:t xml:space="preserve"> за определяне на ИЗПЪЛНИТЕЛ </w:t>
      </w:r>
      <w:r w:rsidRPr="00BD58D7">
        <w:t>на обществена поръчка с предмет:</w:t>
      </w:r>
      <w:r w:rsidRPr="000C3FAF">
        <w:t xml:space="preserve"> </w:t>
      </w:r>
      <w:r w:rsidRPr="000C3FAF">
        <w:rPr>
          <w:b/>
          <w:i/>
        </w:rPr>
        <w:t xml:space="preserve">Проектиране, упражняване на авторски надзор и изпълнение на строително-монтажните работи по преустройство и реконструкция на съществуващ градски стадион в </w:t>
      </w:r>
      <w:proofErr w:type="spellStart"/>
      <w:r w:rsidRPr="000C3FAF">
        <w:rPr>
          <w:b/>
          <w:i/>
        </w:rPr>
        <w:t>гр.Рудозем</w:t>
      </w:r>
      <w:proofErr w:type="spellEnd"/>
      <w:r w:rsidRPr="000C3FAF">
        <w:rPr>
          <w:b/>
          <w:i/>
        </w:rPr>
        <w:t xml:space="preserve"> в мултифункционален спортен комплекс.</w:t>
      </w:r>
    </w:p>
    <w:p w:rsidR="00592265" w:rsidRPr="00576876" w:rsidRDefault="00592265" w:rsidP="00592265">
      <w:pPr>
        <w:tabs>
          <w:tab w:val="left" w:pos="-720"/>
        </w:tabs>
        <w:jc w:val="both"/>
        <w:rPr>
          <w:b/>
        </w:rPr>
      </w:pPr>
      <w:r w:rsidRPr="00576876">
        <w:rPr>
          <w:b/>
        </w:rPr>
        <w:tab/>
      </w:r>
    </w:p>
    <w:p w:rsidR="00592265" w:rsidRPr="00576876" w:rsidRDefault="00592265" w:rsidP="00592265">
      <w:pPr>
        <w:tabs>
          <w:tab w:val="left" w:pos="-720"/>
        </w:tabs>
        <w:jc w:val="both"/>
      </w:pPr>
      <w:r w:rsidRPr="00576876">
        <w:t>се сключи този договор („</w:t>
      </w:r>
      <w:r w:rsidRPr="00576876">
        <w:rPr>
          <w:b/>
        </w:rPr>
        <w:t>Договора</w:t>
      </w:r>
      <w:r w:rsidRPr="00576876">
        <w:t>/</w:t>
      </w:r>
      <w:r w:rsidRPr="00576876">
        <w:rPr>
          <w:b/>
        </w:rPr>
        <w:t>Договорът</w:t>
      </w:r>
      <w:r w:rsidRPr="00576876">
        <w:t>“) за следното:</w:t>
      </w:r>
    </w:p>
    <w:p w:rsidR="005709CE" w:rsidRDefault="005709CE" w:rsidP="005709CE">
      <w:pPr>
        <w:jc w:val="both"/>
        <w:rPr>
          <w:lang w:val="en-US"/>
        </w:rPr>
      </w:pPr>
    </w:p>
    <w:p w:rsidR="005709CE" w:rsidRPr="00FE5523" w:rsidRDefault="005709CE" w:rsidP="005709CE">
      <w:pPr>
        <w:jc w:val="center"/>
        <w:rPr>
          <w:b/>
          <w:lang w:val="en-US"/>
        </w:rPr>
      </w:pPr>
      <w:r w:rsidRPr="00FE5523">
        <w:rPr>
          <w:b/>
        </w:rPr>
        <w:t>ПРЕДМЕТ НА ДОГОВОРА</w:t>
      </w:r>
    </w:p>
    <w:p w:rsidR="005709CE" w:rsidRPr="00FE5523" w:rsidRDefault="005709CE" w:rsidP="005709CE"/>
    <w:p w:rsidR="0008533F" w:rsidRDefault="005709CE" w:rsidP="008E0CF9">
      <w:pPr>
        <w:pStyle w:val="ListParagraph"/>
        <w:tabs>
          <w:tab w:val="left" w:pos="426"/>
        </w:tabs>
        <w:ind w:left="0"/>
        <w:jc w:val="both"/>
      </w:pPr>
      <w:r w:rsidRPr="00FE5523">
        <w:rPr>
          <w:b/>
        </w:rPr>
        <w:t>Чл. 1.</w:t>
      </w:r>
      <w:r w:rsidRPr="00FE5523">
        <w:t xml:space="preserve"> </w:t>
      </w:r>
      <w:r w:rsidR="0008533F">
        <w:t xml:space="preserve">(1) </w:t>
      </w:r>
      <w:r w:rsidR="0008533F" w:rsidRPr="0008533F">
        <w:t>Възложителят възлага, а Изпълнителят се задължава в съответствие с изискванията на нормативните актове, Техническите спецификации /Приложение № 1/, и  Предложение за изпълнение на поръчката с приложенията към него</w:t>
      </w:r>
      <w:r w:rsidR="0008533F">
        <w:t xml:space="preserve"> </w:t>
      </w:r>
      <w:r w:rsidR="0008533F" w:rsidRPr="0008533F">
        <w:t xml:space="preserve">/Приложение № </w:t>
      </w:r>
      <w:r w:rsidR="0008533F">
        <w:t>2</w:t>
      </w:r>
      <w:r w:rsidR="0008533F" w:rsidRPr="0008533F">
        <w:t xml:space="preserve">/ и Ценово предложение от Офертата на Изпълнителя /Приложение № 3/, неразделна част от настоящия договор, да изпълни обществена поръчка с предмет: </w:t>
      </w:r>
      <w:r w:rsidR="000C3FAF" w:rsidRPr="000C3FAF">
        <w:rPr>
          <w:b/>
          <w:bCs/>
          <w:i/>
          <w:iCs/>
          <w:szCs w:val="26"/>
        </w:rPr>
        <w:t xml:space="preserve">Проектиране, упражняване на авторски надзор и изпълнение на строително-монтажните работи по преустройство и реконструкция на съществуващ градски стадион в </w:t>
      </w:r>
      <w:proofErr w:type="spellStart"/>
      <w:r w:rsidR="000C3FAF" w:rsidRPr="000C3FAF">
        <w:rPr>
          <w:b/>
          <w:bCs/>
          <w:i/>
          <w:iCs/>
          <w:szCs w:val="26"/>
        </w:rPr>
        <w:t>гр.Рудозем</w:t>
      </w:r>
      <w:proofErr w:type="spellEnd"/>
      <w:r w:rsidR="000C3FAF" w:rsidRPr="000C3FAF">
        <w:rPr>
          <w:b/>
          <w:bCs/>
          <w:i/>
          <w:iCs/>
          <w:szCs w:val="26"/>
        </w:rPr>
        <w:t xml:space="preserve"> в мултифункционален спортен комплекс.</w:t>
      </w:r>
      <w:r w:rsidRPr="000C3FAF">
        <w:rPr>
          <w:b/>
          <w:bCs/>
          <w:i/>
          <w:iCs/>
          <w:szCs w:val="26"/>
        </w:rPr>
        <w:t>,</w:t>
      </w:r>
      <w:r w:rsidRPr="005709CE">
        <w:t xml:space="preserve"> </w:t>
      </w:r>
      <w:r w:rsidR="0008533F" w:rsidRPr="0008533F">
        <w:t>срещу което Възложителят се задължава да му плати възнаграждение в размер, по начин, при условия и в срокове, определени в този Договор.</w:t>
      </w:r>
    </w:p>
    <w:p w:rsidR="008E0CF9" w:rsidRPr="0008533F" w:rsidRDefault="0008533F" w:rsidP="0008533F">
      <w:pPr>
        <w:widowControl w:val="0"/>
        <w:numPr>
          <w:ilvl w:val="0"/>
          <w:numId w:val="34"/>
        </w:numPr>
        <w:tabs>
          <w:tab w:val="left" w:pos="404"/>
        </w:tabs>
        <w:spacing w:line="274" w:lineRule="exact"/>
        <w:ind w:left="320" w:hanging="320"/>
        <w:jc w:val="both"/>
        <w:rPr>
          <w:rFonts w:eastAsia="Arial Unicode MS"/>
          <w:color w:val="000000"/>
          <w:lang w:bidi="bg-BG"/>
        </w:rPr>
      </w:pPr>
      <w:r w:rsidRPr="007B2F62">
        <w:rPr>
          <w:rFonts w:eastAsia="Arial Unicode MS"/>
          <w:color w:val="000000"/>
          <w:lang w:bidi="bg-BG"/>
        </w:rPr>
        <w:t>Дейностите, предмет на Договора, обхващат:</w:t>
      </w:r>
    </w:p>
    <w:p w:rsidR="000C3FAF" w:rsidRPr="007F0128" w:rsidRDefault="000C3FAF" w:rsidP="00FB3F5E">
      <w:pPr>
        <w:numPr>
          <w:ilvl w:val="0"/>
          <w:numId w:val="30"/>
        </w:numPr>
        <w:spacing w:after="160" w:line="259" w:lineRule="auto"/>
        <w:ind w:left="0" w:firstLine="426"/>
        <w:jc w:val="both"/>
        <w:rPr>
          <w:rFonts w:eastAsia="Calibri"/>
          <w:szCs w:val="22"/>
          <w:lang w:val="en-US" w:eastAsia="en-US"/>
        </w:rPr>
      </w:pPr>
      <w:r w:rsidRPr="007F0128">
        <w:rPr>
          <w:rFonts w:eastAsia="Calibri"/>
          <w:szCs w:val="22"/>
          <w:lang w:val="en-US" w:eastAsia="en-US"/>
        </w:rPr>
        <w:t xml:space="preserve">Проектиране. </w:t>
      </w:r>
      <w:proofErr w:type="spellStart"/>
      <w:r w:rsidRPr="007F0128">
        <w:rPr>
          <w:rFonts w:eastAsia="Calibri"/>
          <w:szCs w:val="22"/>
          <w:lang w:val="en-US" w:eastAsia="en-US"/>
        </w:rPr>
        <w:t>Тази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дейност</w:t>
      </w:r>
      <w:proofErr w:type="spellEnd"/>
      <w:r w:rsidRPr="007F0128">
        <w:rPr>
          <w:rFonts w:eastAsia="Calibri"/>
          <w:szCs w:val="22"/>
          <w:lang w:val="en-US" w:eastAsia="en-US"/>
        </w:rPr>
        <w:t xml:space="preserve"> </w:t>
      </w:r>
      <w:proofErr w:type="spellStart"/>
      <w:r w:rsidRPr="007F0128">
        <w:rPr>
          <w:rFonts w:eastAsia="Calibri"/>
          <w:szCs w:val="22"/>
          <w:lang w:val="en-US" w:eastAsia="en-US"/>
        </w:rPr>
        <w:t>включва</w:t>
      </w:r>
      <w:proofErr w:type="spellEnd"/>
      <w:r w:rsidRPr="007F0128">
        <w:rPr>
          <w:rFonts w:eastAsia="Calibri"/>
          <w:szCs w:val="22"/>
          <w:lang w:val="en-US" w:eastAsia="en-US"/>
        </w:rPr>
        <w:t xml:space="preserve"> </w:t>
      </w:r>
      <w:r w:rsidRPr="007F0128">
        <w:rPr>
          <w:rFonts w:eastAsia="Calibri"/>
          <w:szCs w:val="22"/>
          <w:lang w:eastAsia="en-US"/>
        </w:rPr>
        <w:t>п</w:t>
      </w:r>
      <w:proofErr w:type="spellStart"/>
      <w:r w:rsidRPr="007F0128">
        <w:rPr>
          <w:rFonts w:eastAsia="Calibri"/>
          <w:szCs w:val="22"/>
          <w:lang w:val="en-US" w:eastAsia="en-US"/>
        </w:rPr>
        <w:t>роучване</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наличните</w:t>
      </w:r>
      <w:proofErr w:type="spellEnd"/>
      <w:r w:rsidRPr="007F0128">
        <w:rPr>
          <w:rFonts w:eastAsia="Calibri"/>
          <w:szCs w:val="22"/>
          <w:lang w:val="en-US" w:eastAsia="en-US"/>
        </w:rPr>
        <w:t xml:space="preserve"> </w:t>
      </w:r>
      <w:proofErr w:type="spellStart"/>
      <w:r w:rsidRPr="007F0128">
        <w:rPr>
          <w:rFonts w:eastAsia="Calibri"/>
          <w:szCs w:val="22"/>
          <w:lang w:val="en-US" w:eastAsia="en-US"/>
        </w:rPr>
        <w:t>документи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данни</w:t>
      </w:r>
      <w:proofErr w:type="spellEnd"/>
      <w:r w:rsidRPr="007F0128">
        <w:rPr>
          <w:rFonts w:eastAsia="Calibri"/>
          <w:szCs w:val="22"/>
          <w:lang w:val="en-US" w:eastAsia="en-US"/>
        </w:rPr>
        <w:t xml:space="preserve"> и </w:t>
      </w:r>
      <w:proofErr w:type="spellStart"/>
      <w:r w:rsidRPr="007F0128">
        <w:rPr>
          <w:rFonts w:eastAsia="Calibri"/>
          <w:szCs w:val="22"/>
          <w:lang w:val="en-US" w:eastAsia="en-US"/>
        </w:rPr>
        <w:t>информация</w:t>
      </w:r>
      <w:proofErr w:type="spellEnd"/>
      <w:r w:rsidRPr="007F0128">
        <w:rPr>
          <w:rFonts w:eastAsia="Calibri"/>
          <w:szCs w:val="22"/>
          <w:lang w:val="en-US" w:eastAsia="en-US"/>
        </w:rPr>
        <w:t xml:space="preserve">. За </w:t>
      </w:r>
      <w:proofErr w:type="spellStart"/>
      <w:r w:rsidRPr="007F0128">
        <w:rPr>
          <w:rFonts w:eastAsia="Calibri"/>
          <w:szCs w:val="22"/>
          <w:lang w:val="en-US" w:eastAsia="en-US"/>
        </w:rPr>
        <w:t>изпълнението</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поръчката</w:t>
      </w:r>
      <w:proofErr w:type="spellEnd"/>
      <w:r w:rsidRPr="007F0128">
        <w:rPr>
          <w:rFonts w:eastAsia="Calibri"/>
          <w:szCs w:val="22"/>
          <w:lang w:val="en-US" w:eastAsia="en-US"/>
        </w:rPr>
        <w:t xml:space="preserve"> </w:t>
      </w:r>
      <w:proofErr w:type="spellStart"/>
      <w:r w:rsidRPr="007F0128">
        <w:rPr>
          <w:rFonts w:eastAsia="Calibri"/>
          <w:szCs w:val="22"/>
          <w:lang w:val="en-US" w:eastAsia="en-US"/>
        </w:rPr>
        <w:t>Възложителят</w:t>
      </w:r>
      <w:proofErr w:type="spellEnd"/>
      <w:r w:rsidRPr="007F0128">
        <w:rPr>
          <w:rFonts w:eastAsia="Calibri"/>
          <w:szCs w:val="22"/>
          <w:lang w:val="en-US" w:eastAsia="en-US"/>
        </w:rPr>
        <w:t xml:space="preserve"> </w:t>
      </w:r>
      <w:proofErr w:type="spellStart"/>
      <w:r w:rsidRPr="007F0128">
        <w:rPr>
          <w:rFonts w:eastAsia="Calibri"/>
          <w:szCs w:val="22"/>
          <w:lang w:val="en-US" w:eastAsia="en-US"/>
        </w:rPr>
        <w:t>ще</w:t>
      </w:r>
      <w:proofErr w:type="spellEnd"/>
      <w:r w:rsidRPr="007F0128">
        <w:rPr>
          <w:rFonts w:eastAsia="Calibri"/>
          <w:szCs w:val="22"/>
          <w:lang w:val="en-US" w:eastAsia="en-US"/>
        </w:rPr>
        <w:t xml:space="preserve"> </w:t>
      </w:r>
      <w:proofErr w:type="spellStart"/>
      <w:r w:rsidRPr="007F0128">
        <w:rPr>
          <w:rFonts w:eastAsia="Calibri"/>
          <w:szCs w:val="22"/>
          <w:lang w:val="en-US" w:eastAsia="en-US"/>
        </w:rPr>
        <w:t>предостави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необходимите</w:t>
      </w:r>
      <w:proofErr w:type="spellEnd"/>
      <w:r w:rsidRPr="007F0128">
        <w:rPr>
          <w:rFonts w:eastAsia="Calibri"/>
          <w:szCs w:val="22"/>
          <w:lang w:val="en-US" w:eastAsia="en-US"/>
        </w:rPr>
        <w:t xml:space="preserve"> </w:t>
      </w:r>
      <w:proofErr w:type="spellStart"/>
      <w:r w:rsidRPr="007F0128">
        <w:rPr>
          <w:rFonts w:eastAsia="Calibri"/>
          <w:szCs w:val="22"/>
          <w:lang w:val="en-US" w:eastAsia="en-US"/>
        </w:rPr>
        <w:t>изходни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данни</w:t>
      </w:r>
      <w:proofErr w:type="spellEnd"/>
      <w:r w:rsidRPr="007F0128">
        <w:rPr>
          <w:rFonts w:eastAsia="Calibri"/>
          <w:szCs w:val="22"/>
          <w:lang w:val="en-US" w:eastAsia="en-US"/>
        </w:rPr>
        <w:t xml:space="preserve">, а </w:t>
      </w:r>
      <w:proofErr w:type="spellStart"/>
      <w:r w:rsidRPr="007F0128">
        <w:rPr>
          <w:rFonts w:eastAsia="Calibri"/>
          <w:szCs w:val="22"/>
          <w:lang w:val="en-US" w:eastAsia="en-US"/>
        </w:rPr>
        <w:t>именно</w:t>
      </w:r>
      <w:proofErr w:type="spellEnd"/>
      <w:r w:rsidRPr="007F0128">
        <w:rPr>
          <w:rFonts w:eastAsia="Calibri"/>
          <w:szCs w:val="22"/>
          <w:lang w:val="en-US" w:eastAsia="en-US"/>
        </w:rPr>
        <w:t xml:space="preserve">: </w:t>
      </w:r>
      <w:proofErr w:type="spellStart"/>
      <w:r w:rsidRPr="007F0128">
        <w:rPr>
          <w:rFonts w:eastAsia="Calibri"/>
          <w:szCs w:val="22"/>
          <w:lang w:val="en-US" w:eastAsia="en-US"/>
        </w:rPr>
        <w:t>скица</w:t>
      </w:r>
      <w:proofErr w:type="spellEnd"/>
      <w:r w:rsidRPr="007F0128">
        <w:rPr>
          <w:rFonts w:eastAsia="Calibri"/>
          <w:szCs w:val="22"/>
          <w:lang w:val="en-US" w:eastAsia="en-US"/>
        </w:rPr>
        <w:t>/</w:t>
      </w:r>
      <w:proofErr w:type="spellStart"/>
      <w:r w:rsidRPr="007F0128">
        <w:rPr>
          <w:rFonts w:eastAsia="Calibri"/>
          <w:szCs w:val="22"/>
          <w:lang w:val="en-US" w:eastAsia="en-US"/>
        </w:rPr>
        <w:t>виза</w:t>
      </w:r>
      <w:proofErr w:type="spellEnd"/>
      <w:r w:rsidRPr="007F0128">
        <w:rPr>
          <w:rFonts w:eastAsia="Calibri"/>
          <w:szCs w:val="22"/>
          <w:lang w:val="en-US" w:eastAsia="en-US"/>
        </w:rPr>
        <w:t xml:space="preserve"> за </w:t>
      </w:r>
      <w:proofErr w:type="spellStart"/>
      <w:r w:rsidRPr="007F0128">
        <w:rPr>
          <w:rFonts w:eastAsia="Calibri"/>
          <w:szCs w:val="22"/>
          <w:lang w:val="en-US" w:eastAsia="en-US"/>
        </w:rPr>
        <w:t>проектиране</w:t>
      </w:r>
      <w:proofErr w:type="spellEnd"/>
      <w:r w:rsidRPr="007F0128">
        <w:rPr>
          <w:rFonts w:eastAsia="Calibri"/>
          <w:szCs w:val="22"/>
          <w:lang w:val="en-US" w:eastAsia="en-US"/>
        </w:rPr>
        <w:t xml:space="preserve"> и </w:t>
      </w:r>
      <w:proofErr w:type="spellStart"/>
      <w:r w:rsidRPr="007F0128">
        <w:rPr>
          <w:rFonts w:eastAsia="Calibri"/>
          <w:szCs w:val="22"/>
          <w:lang w:val="en-US" w:eastAsia="en-US"/>
        </w:rPr>
        <w:t>акт</w:t>
      </w:r>
      <w:proofErr w:type="spellEnd"/>
      <w:r w:rsidRPr="007F0128">
        <w:rPr>
          <w:rFonts w:eastAsia="Calibri"/>
          <w:szCs w:val="22"/>
          <w:lang w:val="en-US" w:eastAsia="en-US"/>
        </w:rPr>
        <w:t xml:space="preserve"> за </w:t>
      </w:r>
      <w:proofErr w:type="spellStart"/>
      <w:r w:rsidRPr="007F0128">
        <w:rPr>
          <w:rFonts w:eastAsia="Calibri"/>
          <w:szCs w:val="22"/>
          <w:lang w:val="en-US" w:eastAsia="en-US"/>
        </w:rPr>
        <w:t>собственост</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съответния</w:t>
      </w:r>
      <w:proofErr w:type="spellEnd"/>
      <w:r w:rsidRPr="007F0128">
        <w:rPr>
          <w:rFonts w:eastAsia="Calibri"/>
          <w:szCs w:val="22"/>
          <w:lang w:val="en-US" w:eastAsia="en-US"/>
        </w:rPr>
        <w:t xml:space="preserve"> </w:t>
      </w:r>
      <w:proofErr w:type="spellStart"/>
      <w:r w:rsidRPr="007F0128">
        <w:rPr>
          <w:rFonts w:eastAsia="Calibri"/>
          <w:szCs w:val="22"/>
          <w:lang w:val="en-US" w:eastAsia="en-US"/>
        </w:rPr>
        <w:t>имот</w:t>
      </w:r>
      <w:proofErr w:type="spellEnd"/>
      <w:r w:rsidRPr="007F0128">
        <w:rPr>
          <w:rFonts w:eastAsia="Calibri"/>
          <w:szCs w:val="22"/>
          <w:lang w:val="en-US" w:eastAsia="en-US"/>
        </w:rPr>
        <w:t xml:space="preserve">, </w:t>
      </w:r>
      <w:proofErr w:type="spellStart"/>
      <w:r w:rsidRPr="007F0128">
        <w:rPr>
          <w:rFonts w:eastAsia="Calibri"/>
          <w:szCs w:val="22"/>
          <w:lang w:val="en-US" w:eastAsia="en-US"/>
        </w:rPr>
        <w:t>актуална</w:t>
      </w:r>
      <w:proofErr w:type="spellEnd"/>
      <w:r w:rsidRPr="007F0128">
        <w:rPr>
          <w:rFonts w:eastAsia="Calibri"/>
          <w:szCs w:val="22"/>
          <w:lang w:val="en-US" w:eastAsia="en-US"/>
        </w:rPr>
        <w:t xml:space="preserve"> </w:t>
      </w:r>
      <w:proofErr w:type="spellStart"/>
      <w:r w:rsidRPr="007F0128">
        <w:rPr>
          <w:rFonts w:eastAsia="Calibri"/>
          <w:szCs w:val="22"/>
          <w:lang w:val="en-US" w:eastAsia="en-US"/>
        </w:rPr>
        <w:t>скица</w:t>
      </w:r>
      <w:proofErr w:type="spellEnd"/>
      <w:r w:rsidRPr="007F0128">
        <w:rPr>
          <w:rFonts w:eastAsia="Calibri"/>
          <w:szCs w:val="22"/>
          <w:lang w:val="en-US" w:eastAsia="en-US"/>
        </w:rPr>
        <w:t xml:space="preserve"> и </w:t>
      </w:r>
      <w:proofErr w:type="spellStart"/>
      <w:r w:rsidRPr="007F0128">
        <w:rPr>
          <w:rFonts w:eastAsia="Calibri"/>
          <w:szCs w:val="22"/>
          <w:lang w:val="en-US" w:eastAsia="en-US"/>
        </w:rPr>
        <w:t>други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Оглед</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място</w:t>
      </w:r>
      <w:proofErr w:type="spellEnd"/>
      <w:r w:rsidRPr="007F0128">
        <w:rPr>
          <w:rFonts w:eastAsia="Calibri"/>
          <w:szCs w:val="22"/>
          <w:lang w:val="en-US" w:eastAsia="en-US"/>
        </w:rPr>
        <w:t xml:space="preserve">, </w:t>
      </w:r>
      <w:proofErr w:type="spellStart"/>
      <w:r w:rsidRPr="007F0128">
        <w:rPr>
          <w:rFonts w:eastAsia="Calibri"/>
          <w:szCs w:val="22"/>
          <w:lang w:val="en-US" w:eastAsia="en-US"/>
        </w:rPr>
        <w:t>изработването</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инвестиционен</w:t>
      </w:r>
      <w:proofErr w:type="spellEnd"/>
      <w:r w:rsidRPr="007F0128">
        <w:rPr>
          <w:rFonts w:eastAsia="Calibri"/>
          <w:szCs w:val="22"/>
          <w:lang w:val="en-US" w:eastAsia="en-US"/>
        </w:rPr>
        <w:t xml:space="preserve"> </w:t>
      </w:r>
      <w:proofErr w:type="spellStart"/>
      <w:r w:rsidRPr="007F0128">
        <w:rPr>
          <w:rFonts w:eastAsia="Calibri"/>
          <w:szCs w:val="22"/>
          <w:lang w:val="en-US" w:eastAsia="en-US"/>
        </w:rPr>
        <w:t>проект</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фаза</w:t>
      </w:r>
      <w:proofErr w:type="spellEnd"/>
      <w:r w:rsidRPr="007F0128">
        <w:rPr>
          <w:rFonts w:eastAsia="Calibri"/>
          <w:szCs w:val="22"/>
          <w:lang w:val="en-US" w:eastAsia="en-US"/>
        </w:rPr>
        <w:t xml:space="preserve"> „</w:t>
      </w:r>
      <w:proofErr w:type="spellStart"/>
      <w:r w:rsidRPr="007F0128">
        <w:rPr>
          <w:rFonts w:eastAsia="Calibri"/>
          <w:szCs w:val="22"/>
          <w:lang w:val="en-US" w:eastAsia="en-US"/>
        </w:rPr>
        <w:t>технически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проект</w:t>
      </w:r>
      <w:proofErr w:type="spellEnd"/>
      <w:proofErr w:type="gramStart"/>
      <w:r w:rsidR="00287D99" w:rsidRPr="007F0128">
        <w:rPr>
          <w:rFonts w:eastAsia="Calibri"/>
          <w:szCs w:val="22"/>
          <w:lang w:val="en-US" w:eastAsia="en-US"/>
        </w:rPr>
        <w:t>“</w:t>
      </w:r>
      <w:r w:rsidR="00287D99" w:rsidRPr="007F0128">
        <w:rPr>
          <w:rFonts w:eastAsia="Calibri"/>
          <w:szCs w:val="22"/>
          <w:lang w:eastAsia="en-US"/>
        </w:rPr>
        <w:t xml:space="preserve"> </w:t>
      </w:r>
      <w:r w:rsidR="00287D99" w:rsidRPr="007F0128">
        <w:rPr>
          <w:rFonts w:eastAsia="Calibri"/>
          <w:szCs w:val="22"/>
          <w:lang w:val="en-US" w:eastAsia="en-US"/>
        </w:rPr>
        <w:t>с</w:t>
      </w:r>
      <w:proofErr w:type="gramEnd"/>
      <w:r w:rsidRPr="007F0128">
        <w:rPr>
          <w:rFonts w:eastAsia="Calibri"/>
          <w:szCs w:val="22"/>
          <w:lang w:val="en-US" w:eastAsia="en-US"/>
        </w:rPr>
        <w:t xml:space="preserve"> </w:t>
      </w:r>
      <w:proofErr w:type="spellStart"/>
      <w:r w:rsidRPr="007F0128">
        <w:rPr>
          <w:rFonts w:eastAsia="Calibri"/>
          <w:szCs w:val="22"/>
          <w:lang w:val="en-US" w:eastAsia="en-US"/>
        </w:rPr>
        <w:lastRenderedPageBreak/>
        <w:t>обхват</w:t>
      </w:r>
      <w:proofErr w:type="spellEnd"/>
      <w:r w:rsidRPr="007F0128">
        <w:rPr>
          <w:rFonts w:eastAsia="Calibri"/>
          <w:szCs w:val="22"/>
          <w:lang w:val="en-US" w:eastAsia="en-US"/>
        </w:rPr>
        <w:t xml:space="preserve"> и </w:t>
      </w:r>
      <w:proofErr w:type="spellStart"/>
      <w:r w:rsidRPr="007F0128">
        <w:rPr>
          <w:rFonts w:eastAsia="Calibri"/>
          <w:szCs w:val="22"/>
          <w:lang w:val="en-US" w:eastAsia="en-US"/>
        </w:rPr>
        <w:t>съдържрание</w:t>
      </w:r>
      <w:proofErr w:type="spellEnd"/>
      <w:r w:rsidRPr="007F0128">
        <w:rPr>
          <w:rFonts w:eastAsia="Calibri"/>
          <w:szCs w:val="22"/>
          <w:lang w:val="en-US" w:eastAsia="en-US"/>
        </w:rPr>
        <w:t xml:space="preserve"> </w:t>
      </w:r>
      <w:proofErr w:type="spellStart"/>
      <w:r w:rsidRPr="007F0128">
        <w:rPr>
          <w:rFonts w:eastAsia="Calibri"/>
          <w:szCs w:val="22"/>
          <w:lang w:val="en-US" w:eastAsia="en-US"/>
        </w:rPr>
        <w:t>съгласно</w:t>
      </w:r>
      <w:proofErr w:type="spellEnd"/>
      <w:r w:rsidRPr="007F0128">
        <w:rPr>
          <w:rFonts w:eastAsia="Calibri"/>
          <w:szCs w:val="22"/>
          <w:lang w:val="en-US" w:eastAsia="en-US"/>
        </w:rPr>
        <w:t xml:space="preserve"> </w:t>
      </w:r>
      <w:proofErr w:type="spellStart"/>
      <w:r w:rsidRPr="007F0128">
        <w:rPr>
          <w:rFonts w:eastAsia="Calibri"/>
          <w:szCs w:val="22"/>
          <w:lang w:val="en-US" w:eastAsia="en-US"/>
        </w:rPr>
        <w:t>Наредба</w:t>
      </w:r>
      <w:proofErr w:type="spellEnd"/>
      <w:r w:rsidRPr="007F0128">
        <w:rPr>
          <w:rFonts w:eastAsia="Calibri"/>
          <w:szCs w:val="22"/>
          <w:lang w:val="en-US" w:eastAsia="en-US"/>
        </w:rPr>
        <w:t xml:space="preserve"> № 4 от 21.05.2001г. за </w:t>
      </w:r>
      <w:proofErr w:type="spellStart"/>
      <w:r w:rsidRPr="007F0128">
        <w:rPr>
          <w:rFonts w:eastAsia="Calibri"/>
          <w:szCs w:val="22"/>
          <w:lang w:val="en-US" w:eastAsia="en-US"/>
        </w:rPr>
        <w:t>обхвата</w:t>
      </w:r>
      <w:proofErr w:type="spellEnd"/>
      <w:r w:rsidRPr="007F0128">
        <w:rPr>
          <w:rFonts w:eastAsia="Calibri"/>
          <w:szCs w:val="22"/>
          <w:lang w:val="en-US" w:eastAsia="en-US"/>
        </w:rPr>
        <w:t xml:space="preserve"> и </w:t>
      </w:r>
      <w:proofErr w:type="spellStart"/>
      <w:r w:rsidRPr="007F0128">
        <w:rPr>
          <w:rFonts w:eastAsia="Calibri"/>
          <w:szCs w:val="22"/>
          <w:lang w:val="en-US" w:eastAsia="en-US"/>
        </w:rPr>
        <w:t>съдържанието</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инвестиционните</w:t>
      </w:r>
      <w:proofErr w:type="spellEnd"/>
      <w:r w:rsidRPr="007F0128">
        <w:rPr>
          <w:rFonts w:eastAsia="Calibri"/>
          <w:szCs w:val="22"/>
          <w:lang w:val="en-US" w:eastAsia="en-US"/>
        </w:rPr>
        <w:t xml:space="preserve"> </w:t>
      </w:r>
      <w:proofErr w:type="spellStart"/>
      <w:r w:rsidRPr="007F0128">
        <w:rPr>
          <w:rFonts w:eastAsia="Calibri"/>
          <w:szCs w:val="22"/>
          <w:lang w:val="en-US" w:eastAsia="en-US"/>
        </w:rPr>
        <w:t>проекти</w:t>
      </w:r>
      <w:proofErr w:type="spellEnd"/>
      <w:r w:rsidRPr="007F0128">
        <w:rPr>
          <w:rFonts w:eastAsia="Calibri"/>
          <w:szCs w:val="22"/>
          <w:lang w:val="en-US" w:eastAsia="en-US"/>
        </w:rPr>
        <w:t xml:space="preserve"> и </w:t>
      </w:r>
      <w:proofErr w:type="spellStart"/>
      <w:r w:rsidRPr="007F0128">
        <w:rPr>
          <w:rFonts w:eastAsia="Calibri"/>
          <w:szCs w:val="22"/>
          <w:lang w:val="en-US" w:eastAsia="en-US"/>
        </w:rPr>
        <w:t>техническите</w:t>
      </w:r>
      <w:proofErr w:type="spellEnd"/>
      <w:r w:rsidRPr="007F0128">
        <w:rPr>
          <w:rFonts w:eastAsia="Calibri"/>
          <w:szCs w:val="22"/>
          <w:lang w:val="en-US" w:eastAsia="en-US"/>
        </w:rPr>
        <w:t xml:space="preserve"> </w:t>
      </w:r>
      <w:proofErr w:type="spellStart"/>
      <w:r w:rsidRPr="007F0128">
        <w:rPr>
          <w:rFonts w:eastAsia="Calibri"/>
          <w:szCs w:val="22"/>
          <w:lang w:val="en-US" w:eastAsia="en-US"/>
        </w:rPr>
        <w:t>спецификации</w:t>
      </w:r>
      <w:proofErr w:type="spellEnd"/>
      <w:r w:rsidRPr="007F0128">
        <w:rPr>
          <w:rFonts w:eastAsia="Calibri"/>
          <w:szCs w:val="22"/>
          <w:lang w:val="en-US" w:eastAsia="en-US"/>
        </w:rPr>
        <w:t xml:space="preserve"> от </w:t>
      </w:r>
      <w:proofErr w:type="spellStart"/>
      <w:r w:rsidRPr="007F0128">
        <w:rPr>
          <w:rFonts w:eastAsia="Calibri"/>
          <w:szCs w:val="22"/>
          <w:lang w:val="en-US" w:eastAsia="en-US"/>
        </w:rPr>
        <w:t>настоящата</w:t>
      </w:r>
      <w:proofErr w:type="spellEnd"/>
      <w:r w:rsidRPr="007F0128">
        <w:rPr>
          <w:rFonts w:eastAsia="Calibri"/>
          <w:szCs w:val="22"/>
          <w:lang w:val="en-US" w:eastAsia="en-US"/>
        </w:rPr>
        <w:t xml:space="preserve"> </w:t>
      </w:r>
      <w:proofErr w:type="spellStart"/>
      <w:r w:rsidRPr="007F0128">
        <w:rPr>
          <w:rFonts w:eastAsia="Calibri"/>
          <w:szCs w:val="22"/>
          <w:lang w:val="en-US" w:eastAsia="en-US"/>
        </w:rPr>
        <w:t>документация</w:t>
      </w:r>
      <w:proofErr w:type="spellEnd"/>
      <w:r w:rsidRPr="007F0128">
        <w:rPr>
          <w:rFonts w:eastAsia="Calibri"/>
          <w:szCs w:val="22"/>
          <w:lang w:eastAsia="en-US"/>
        </w:rPr>
        <w:t>;</w:t>
      </w:r>
      <w:r w:rsidRPr="007F0128">
        <w:rPr>
          <w:rFonts w:eastAsia="Calibri"/>
          <w:szCs w:val="22"/>
          <w:lang w:val="en-US" w:eastAsia="en-US"/>
        </w:rPr>
        <w:t xml:space="preserve"> </w:t>
      </w:r>
      <w:r w:rsidRPr="007F0128">
        <w:rPr>
          <w:rFonts w:eastAsia="Calibri"/>
          <w:szCs w:val="22"/>
          <w:lang w:eastAsia="en-US"/>
        </w:rPr>
        <w:t xml:space="preserve">В тази дейност се включват и всички необходими </w:t>
      </w:r>
      <w:proofErr w:type="spellStart"/>
      <w:r w:rsidRPr="007F0128">
        <w:rPr>
          <w:rFonts w:eastAsia="Calibri"/>
          <w:szCs w:val="22"/>
          <w:lang w:eastAsia="en-US"/>
        </w:rPr>
        <w:t>пререботки</w:t>
      </w:r>
      <w:proofErr w:type="spellEnd"/>
      <w:r w:rsidRPr="007F0128">
        <w:rPr>
          <w:rFonts w:eastAsia="Calibri"/>
          <w:szCs w:val="22"/>
          <w:lang w:eastAsia="en-US"/>
        </w:rPr>
        <w:t xml:space="preserve">, които се наложат, съобразно възможностите и условия на финансиране на поръчката и поетапното `и изпълнение, в съответствие с предвижданията на техническата </w:t>
      </w:r>
      <w:proofErr w:type="spellStart"/>
      <w:r w:rsidRPr="007F0128">
        <w:rPr>
          <w:rFonts w:eastAsia="Calibri"/>
          <w:szCs w:val="22"/>
          <w:lang w:eastAsia="en-US"/>
        </w:rPr>
        <w:t>спецификиция</w:t>
      </w:r>
      <w:proofErr w:type="spellEnd"/>
      <w:r w:rsidRPr="007F0128">
        <w:rPr>
          <w:rFonts w:eastAsia="Calibri"/>
          <w:szCs w:val="22"/>
          <w:lang w:eastAsia="en-US"/>
        </w:rPr>
        <w:t xml:space="preserve"> и условията на договора за възлагане или поради промяна в нормативните изисквания или други обстоятелства </w:t>
      </w:r>
      <w:proofErr w:type="spellStart"/>
      <w:r w:rsidRPr="007F0128">
        <w:rPr>
          <w:rFonts w:eastAsia="Calibri"/>
          <w:szCs w:val="22"/>
          <w:lang w:eastAsia="en-US"/>
        </w:rPr>
        <w:t>налагаши</w:t>
      </w:r>
      <w:proofErr w:type="spellEnd"/>
      <w:r w:rsidRPr="007F0128">
        <w:rPr>
          <w:rFonts w:eastAsia="Calibri"/>
          <w:szCs w:val="22"/>
          <w:lang w:eastAsia="en-US"/>
        </w:rPr>
        <w:t xml:space="preserve"> това. </w:t>
      </w:r>
    </w:p>
    <w:p w:rsidR="000C3FAF" w:rsidRPr="007F0128" w:rsidRDefault="000C3FAF" w:rsidP="00FB3F5E">
      <w:pPr>
        <w:numPr>
          <w:ilvl w:val="0"/>
          <w:numId w:val="30"/>
        </w:numPr>
        <w:spacing w:after="160" w:line="259" w:lineRule="auto"/>
        <w:ind w:left="0" w:firstLine="426"/>
        <w:jc w:val="both"/>
        <w:rPr>
          <w:rFonts w:eastAsia="Calibri"/>
          <w:szCs w:val="22"/>
          <w:lang w:val="en-US" w:eastAsia="en-US"/>
        </w:rPr>
      </w:pPr>
      <w:r w:rsidRPr="007F0128">
        <w:rPr>
          <w:rFonts w:eastAsia="Calibri"/>
          <w:szCs w:val="22"/>
          <w:lang w:val="en-US" w:eastAsia="en-US"/>
        </w:rPr>
        <w:t xml:space="preserve">Изпълнение на </w:t>
      </w:r>
      <w:proofErr w:type="spellStart"/>
      <w:r w:rsidRPr="007F0128">
        <w:rPr>
          <w:rFonts w:eastAsia="Calibri"/>
          <w:szCs w:val="22"/>
          <w:lang w:val="en-US" w:eastAsia="en-US"/>
        </w:rPr>
        <w:t>строително-монтажни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работи</w:t>
      </w:r>
      <w:proofErr w:type="spellEnd"/>
      <w:r w:rsidRPr="007F0128">
        <w:rPr>
          <w:rFonts w:eastAsia="Calibri"/>
          <w:szCs w:val="22"/>
          <w:lang w:val="en-US" w:eastAsia="en-US"/>
        </w:rPr>
        <w:t xml:space="preserve"> и </w:t>
      </w:r>
      <w:proofErr w:type="spellStart"/>
      <w:r w:rsidRPr="007F0128">
        <w:rPr>
          <w:rFonts w:eastAsia="Calibri"/>
          <w:szCs w:val="22"/>
          <w:lang w:val="en-US" w:eastAsia="en-US"/>
        </w:rPr>
        <w:t>всякакви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други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съпътстващи</w:t>
      </w:r>
      <w:proofErr w:type="spellEnd"/>
      <w:r w:rsidRPr="007F0128">
        <w:rPr>
          <w:rFonts w:eastAsia="Calibri"/>
          <w:szCs w:val="22"/>
          <w:lang w:val="en-US" w:eastAsia="en-US"/>
        </w:rPr>
        <w:t xml:space="preserve"> и </w:t>
      </w:r>
      <w:proofErr w:type="spellStart"/>
      <w:r w:rsidRPr="007F0128">
        <w:rPr>
          <w:rFonts w:eastAsia="Calibri"/>
          <w:szCs w:val="22"/>
          <w:lang w:val="en-US" w:eastAsia="en-US"/>
        </w:rPr>
        <w:t>свързани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дейности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необходими</w:t>
      </w:r>
      <w:proofErr w:type="spellEnd"/>
      <w:r w:rsidRPr="007F0128">
        <w:rPr>
          <w:rFonts w:eastAsia="Calibri"/>
          <w:szCs w:val="22"/>
          <w:lang w:val="en-US" w:eastAsia="en-US"/>
        </w:rPr>
        <w:t xml:space="preserve"> за </w:t>
      </w:r>
      <w:proofErr w:type="spellStart"/>
      <w:r w:rsidRPr="007F0128">
        <w:rPr>
          <w:rFonts w:eastAsia="Calibri"/>
          <w:szCs w:val="22"/>
          <w:lang w:val="en-US" w:eastAsia="en-US"/>
        </w:rPr>
        <w:t>изпълнение</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строителството</w:t>
      </w:r>
      <w:proofErr w:type="spellEnd"/>
      <w:r w:rsidRPr="007F0128">
        <w:rPr>
          <w:rFonts w:eastAsia="Calibri"/>
          <w:szCs w:val="22"/>
          <w:lang w:val="en-US" w:eastAsia="en-US"/>
        </w:rPr>
        <w:t xml:space="preserve">, в </w:t>
      </w:r>
      <w:proofErr w:type="spellStart"/>
      <w:r w:rsidRPr="007F0128">
        <w:rPr>
          <w:rFonts w:eastAsia="Calibri"/>
          <w:szCs w:val="22"/>
          <w:lang w:val="en-US" w:eastAsia="en-US"/>
        </w:rPr>
        <w:t>съответствие</w:t>
      </w:r>
      <w:proofErr w:type="spellEnd"/>
      <w:r w:rsidRPr="007F0128">
        <w:rPr>
          <w:rFonts w:eastAsia="Calibri"/>
          <w:szCs w:val="22"/>
          <w:lang w:val="en-US" w:eastAsia="en-US"/>
        </w:rPr>
        <w:t xml:space="preserve"> с </w:t>
      </w:r>
      <w:proofErr w:type="spellStart"/>
      <w:r w:rsidRPr="007F0128">
        <w:rPr>
          <w:rFonts w:eastAsia="Calibri"/>
          <w:szCs w:val="22"/>
          <w:lang w:val="en-US" w:eastAsia="en-US"/>
        </w:rPr>
        <w:t>нормативните</w:t>
      </w:r>
      <w:proofErr w:type="spellEnd"/>
      <w:r w:rsidRPr="007F0128">
        <w:rPr>
          <w:rFonts w:eastAsia="Calibri"/>
          <w:szCs w:val="22"/>
          <w:lang w:val="en-US" w:eastAsia="en-US"/>
        </w:rPr>
        <w:t xml:space="preserve"> </w:t>
      </w:r>
      <w:proofErr w:type="spellStart"/>
      <w:r w:rsidRPr="007F0128">
        <w:rPr>
          <w:rFonts w:eastAsia="Calibri"/>
          <w:szCs w:val="22"/>
          <w:lang w:val="en-US" w:eastAsia="en-US"/>
        </w:rPr>
        <w:t>изисквания</w:t>
      </w:r>
      <w:proofErr w:type="spellEnd"/>
      <w:r w:rsidRPr="007F0128">
        <w:rPr>
          <w:rFonts w:eastAsia="Calibri"/>
          <w:szCs w:val="22"/>
          <w:lang w:val="en-US" w:eastAsia="en-US"/>
        </w:rPr>
        <w:t xml:space="preserve">, </w:t>
      </w:r>
      <w:proofErr w:type="spellStart"/>
      <w:r w:rsidRPr="007F0128">
        <w:rPr>
          <w:rFonts w:eastAsia="Calibri"/>
          <w:szCs w:val="22"/>
          <w:lang w:val="en-US" w:eastAsia="en-US"/>
        </w:rPr>
        <w:t>изискванията</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Възложителя</w:t>
      </w:r>
      <w:proofErr w:type="spellEnd"/>
      <w:r w:rsidRPr="007F0128">
        <w:rPr>
          <w:rFonts w:eastAsia="Calibri"/>
          <w:szCs w:val="22"/>
          <w:lang w:val="en-US" w:eastAsia="en-US"/>
        </w:rPr>
        <w:t xml:space="preserve">, </w:t>
      </w:r>
      <w:proofErr w:type="spellStart"/>
      <w:r w:rsidRPr="007F0128">
        <w:rPr>
          <w:rFonts w:eastAsia="Calibri"/>
          <w:szCs w:val="22"/>
          <w:lang w:val="en-US" w:eastAsia="en-US"/>
        </w:rPr>
        <w:t>одобрения</w:t>
      </w:r>
      <w:proofErr w:type="spellEnd"/>
      <w:r w:rsidRPr="007F0128">
        <w:rPr>
          <w:rFonts w:eastAsia="Calibri"/>
          <w:szCs w:val="22"/>
          <w:lang w:val="en-US" w:eastAsia="en-US"/>
        </w:rPr>
        <w:t xml:space="preserve"> </w:t>
      </w:r>
      <w:proofErr w:type="spellStart"/>
      <w:r w:rsidRPr="007F0128">
        <w:rPr>
          <w:rFonts w:eastAsia="Calibri"/>
          <w:szCs w:val="22"/>
          <w:lang w:val="en-US" w:eastAsia="en-US"/>
        </w:rPr>
        <w:t>проект</w:t>
      </w:r>
      <w:proofErr w:type="spellEnd"/>
      <w:r w:rsidRPr="007F0128">
        <w:rPr>
          <w:rFonts w:eastAsia="Calibri"/>
          <w:szCs w:val="22"/>
          <w:lang w:val="en-US" w:eastAsia="en-US"/>
        </w:rPr>
        <w:t xml:space="preserve">; </w:t>
      </w:r>
    </w:p>
    <w:p w:rsidR="000C3FAF" w:rsidRPr="007F0128" w:rsidRDefault="000C3FAF" w:rsidP="00FB3F5E">
      <w:pPr>
        <w:numPr>
          <w:ilvl w:val="0"/>
          <w:numId w:val="30"/>
        </w:numPr>
        <w:spacing w:after="160" w:line="259" w:lineRule="auto"/>
        <w:ind w:left="0" w:firstLine="426"/>
        <w:jc w:val="both"/>
        <w:rPr>
          <w:rFonts w:eastAsia="Calibri"/>
          <w:szCs w:val="22"/>
          <w:lang w:val="en-US" w:eastAsia="en-US"/>
        </w:rPr>
      </w:pPr>
      <w:r w:rsidRPr="007F0128">
        <w:rPr>
          <w:rFonts w:eastAsia="Calibri"/>
          <w:szCs w:val="22"/>
          <w:lang w:val="en-US" w:eastAsia="en-US"/>
        </w:rPr>
        <w:t xml:space="preserve">Осъществяване на авторски надзор </w:t>
      </w:r>
      <w:proofErr w:type="spellStart"/>
      <w:r w:rsidRPr="007F0128">
        <w:rPr>
          <w:rFonts w:eastAsia="Calibri"/>
          <w:szCs w:val="22"/>
          <w:lang w:val="en-US" w:eastAsia="en-US"/>
        </w:rPr>
        <w:t>по</w:t>
      </w:r>
      <w:proofErr w:type="spellEnd"/>
      <w:r w:rsidRPr="007F0128">
        <w:rPr>
          <w:rFonts w:eastAsia="Calibri"/>
          <w:szCs w:val="22"/>
          <w:lang w:val="en-US" w:eastAsia="en-US"/>
        </w:rPr>
        <w:t xml:space="preserve"> ЗУТ, </w:t>
      </w:r>
      <w:proofErr w:type="spellStart"/>
      <w:r w:rsidRPr="007F0128">
        <w:rPr>
          <w:rFonts w:eastAsia="Calibri"/>
          <w:szCs w:val="22"/>
          <w:lang w:val="en-US" w:eastAsia="en-US"/>
        </w:rPr>
        <w:t>технически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решения</w:t>
      </w:r>
      <w:proofErr w:type="spellEnd"/>
      <w:r w:rsidRPr="007F0128">
        <w:rPr>
          <w:rFonts w:eastAsia="Calibri"/>
          <w:szCs w:val="22"/>
          <w:lang w:val="en-US" w:eastAsia="en-US"/>
        </w:rPr>
        <w:t xml:space="preserve">, </w:t>
      </w:r>
      <w:proofErr w:type="spellStart"/>
      <w:r w:rsidRPr="007F0128">
        <w:rPr>
          <w:rFonts w:eastAsia="Calibri"/>
          <w:szCs w:val="22"/>
          <w:lang w:val="en-US" w:eastAsia="en-US"/>
        </w:rPr>
        <w:t>доработки</w:t>
      </w:r>
      <w:proofErr w:type="spellEnd"/>
      <w:r w:rsidRPr="007F0128">
        <w:rPr>
          <w:rFonts w:eastAsia="Calibri"/>
          <w:szCs w:val="22"/>
          <w:lang w:val="en-US" w:eastAsia="en-US"/>
        </w:rPr>
        <w:t xml:space="preserve"> и </w:t>
      </w:r>
      <w:proofErr w:type="spellStart"/>
      <w:r w:rsidRPr="007F0128">
        <w:rPr>
          <w:rFonts w:eastAsia="Calibri"/>
          <w:szCs w:val="22"/>
          <w:lang w:val="en-US" w:eastAsia="en-US"/>
        </w:rPr>
        <w:t>изменения</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проекта</w:t>
      </w:r>
      <w:proofErr w:type="spellEnd"/>
      <w:r w:rsidRPr="007F0128">
        <w:rPr>
          <w:rFonts w:eastAsia="Calibri"/>
          <w:szCs w:val="22"/>
          <w:lang w:val="en-US" w:eastAsia="en-US"/>
        </w:rPr>
        <w:t xml:space="preserve">, </w:t>
      </w:r>
      <w:proofErr w:type="spellStart"/>
      <w:r w:rsidRPr="007F0128">
        <w:rPr>
          <w:rFonts w:eastAsia="Calibri"/>
          <w:szCs w:val="22"/>
          <w:lang w:val="en-US" w:eastAsia="en-US"/>
        </w:rPr>
        <w:t>при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възникнала</w:t>
      </w:r>
      <w:proofErr w:type="spellEnd"/>
      <w:r w:rsidRPr="007F0128">
        <w:rPr>
          <w:rFonts w:eastAsia="Calibri"/>
          <w:szCs w:val="22"/>
          <w:lang w:val="en-US" w:eastAsia="en-US"/>
        </w:rPr>
        <w:t xml:space="preserve"> </w:t>
      </w:r>
      <w:proofErr w:type="spellStart"/>
      <w:r w:rsidRPr="007F0128">
        <w:rPr>
          <w:rFonts w:eastAsia="Calibri"/>
          <w:szCs w:val="22"/>
          <w:lang w:val="en-US" w:eastAsia="en-US"/>
        </w:rPr>
        <w:t>необходимост</w:t>
      </w:r>
      <w:proofErr w:type="spellEnd"/>
      <w:r w:rsidRPr="007F0128">
        <w:rPr>
          <w:rFonts w:eastAsia="Calibri"/>
          <w:szCs w:val="22"/>
          <w:lang w:val="en-US" w:eastAsia="en-US"/>
        </w:rPr>
        <w:t xml:space="preserve">, в </w:t>
      </w:r>
      <w:proofErr w:type="spellStart"/>
      <w:r w:rsidRPr="007F0128">
        <w:rPr>
          <w:rFonts w:eastAsia="Calibri"/>
          <w:szCs w:val="22"/>
          <w:lang w:val="en-US" w:eastAsia="en-US"/>
        </w:rPr>
        <w:t>рамките</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заложените</w:t>
      </w:r>
      <w:proofErr w:type="spellEnd"/>
      <w:r w:rsidRPr="007F0128">
        <w:rPr>
          <w:rFonts w:eastAsia="Calibri"/>
          <w:szCs w:val="22"/>
          <w:lang w:val="en-US" w:eastAsia="en-US"/>
        </w:rPr>
        <w:t xml:space="preserve"> в </w:t>
      </w:r>
      <w:proofErr w:type="spellStart"/>
      <w:r w:rsidRPr="007F0128">
        <w:rPr>
          <w:rFonts w:eastAsia="Calibri"/>
          <w:szCs w:val="22"/>
          <w:lang w:val="en-US" w:eastAsia="en-US"/>
        </w:rPr>
        <w:t>настоящатат</w:t>
      </w:r>
      <w:proofErr w:type="spellEnd"/>
      <w:r w:rsidRPr="007F0128">
        <w:rPr>
          <w:rFonts w:eastAsia="Calibri"/>
          <w:szCs w:val="22"/>
          <w:lang w:val="en-US" w:eastAsia="en-US"/>
        </w:rPr>
        <w:t xml:space="preserve"> </w:t>
      </w:r>
      <w:proofErr w:type="spellStart"/>
      <w:r w:rsidRPr="007F0128">
        <w:rPr>
          <w:rFonts w:eastAsia="Calibri"/>
          <w:szCs w:val="22"/>
          <w:lang w:val="en-US" w:eastAsia="en-US"/>
        </w:rPr>
        <w:t>документация</w:t>
      </w:r>
      <w:proofErr w:type="spellEnd"/>
      <w:r w:rsidRPr="007F0128">
        <w:rPr>
          <w:rFonts w:eastAsia="Calibri"/>
          <w:szCs w:val="22"/>
          <w:lang w:val="en-US" w:eastAsia="en-US"/>
        </w:rPr>
        <w:t xml:space="preserve"> </w:t>
      </w:r>
      <w:proofErr w:type="spellStart"/>
      <w:r w:rsidRPr="007F0128">
        <w:rPr>
          <w:rFonts w:eastAsia="Calibri"/>
          <w:szCs w:val="22"/>
          <w:lang w:val="en-US" w:eastAsia="en-US"/>
        </w:rPr>
        <w:t>параметри</w:t>
      </w:r>
      <w:proofErr w:type="spellEnd"/>
      <w:r w:rsidRPr="007F0128">
        <w:rPr>
          <w:rFonts w:eastAsia="Calibri"/>
          <w:szCs w:val="22"/>
          <w:lang w:val="en-US" w:eastAsia="en-US"/>
        </w:rPr>
        <w:t>;</w:t>
      </w:r>
    </w:p>
    <w:p w:rsidR="000C3FAF" w:rsidRPr="007F0128" w:rsidRDefault="000C3FAF" w:rsidP="00FB3F5E">
      <w:pPr>
        <w:numPr>
          <w:ilvl w:val="0"/>
          <w:numId w:val="30"/>
        </w:numPr>
        <w:spacing w:after="160" w:line="259" w:lineRule="auto"/>
        <w:ind w:left="0" w:firstLine="426"/>
        <w:jc w:val="both"/>
        <w:rPr>
          <w:rFonts w:eastAsia="Calibri"/>
          <w:szCs w:val="22"/>
          <w:lang w:val="en-US" w:eastAsia="en-US"/>
        </w:rPr>
      </w:pPr>
      <w:proofErr w:type="spellStart"/>
      <w:r w:rsidRPr="007F0128">
        <w:rPr>
          <w:rFonts w:eastAsia="Calibri"/>
          <w:szCs w:val="22"/>
          <w:lang w:val="en-US" w:eastAsia="en-US"/>
        </w:rPr>
        <w:t>Изготвяне</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екзекутивна</w:t>
      </w:r>
      <w:proofErr w:type="spellEnd"/>
      <w:r w:rsidRPr="007F0128">
        <w:rPr>
          <w:rFonts w:eastAsia="Calibri"/>
          <w:szCs w:val="22"/>
          <w:lang w:val="en-US" w:eastAsia="en-US"/>
        </w:rPr>
        <w:t xml:space="preserve"> </w:t>
      </w:r>
      <w:proofErr w:type="spellStart"/>
      <w:r w:rsidRPr="007F0128">
        <w:rPr>
          <w:rFonts w:eastAsia="Calibri"/>
          <w:szCs w:val="22"/>
          <w:lang w:val="en-US" w:eastAsia="en-US"/>
        </w:rPr>
        <w:t>документация</w:t>
      </w:r>
      <w:proofErr w:type="spellEnd"/>
      <w:r w:rsidRPr="007F0128">
        <w:rPr>
          <w:rFonts w:eastAsia="Calibri"/>
          <w:szCs w:val="22"/>
          <w:lang w:val="en-US" w:eastAsia="en-US"/>
        </w:rPr>
        <w:t xml:space="preserve">, в </w:t>
      </w:r>
      <w:proofErr w:type="spellStart"/>
      <w:r w:rsidRPr="007F0128">
        <w:rPr>
          <w:rFonts w:eastAsia="Calibri"/>
          <w:szCs w:val="22"/>
          <w:lang w:val="en-US" w:eastAsia="en-US"/>
        </w:rPr>
        <w:t>законоустановените</w:t>
      </w:r>
      <w:proofErr w:type="spellEnd"/>
      <w:r w:rsidRPr="007F0128">
        <w:rPr>
          <w:rFonts w:eastAsia="Calibri"/>
          <w:szCs w:val="22"/>
          <w:lang w:val="en-US" w:eastAsia="en-US"/>
        </w:rPr>
        <w:t xml:space="preserve"> </w:t>
      </w:r>
      <w:proofErr w:type="spellStart"/>
      <w:r w:rsidRPr="007F0128">
        <w:rPr>
          <w:rFonts w:eastAsia="Calibri"/>
          <w:szCs w:val="22"/>
          <w:lang w:val="en-US" w:eastAsia="en-US"/>
        </w:rPr>
        <w:t>случаи</w:t>
      </w:r>
      <w:proofErr w:type="spellEnd"/>
      <w:r w:rsidRPr="007F0128">
        <w:rPr>
          <w:rFonts w:eastAsia="Calibri"/>
          <w:szCs w:val="22"/>
          <w:lang w:val="en-US" w:eastAsia="en-US"/>
        </w:rPr>
        <w:t xml:space="preserve">;  </w:t>
      </w:r>
    </w:p>
    <w:p w:rsidR="000C3FAF" w:rsidRPr="007F0128" w:rsidRDefault="000C3FAF" w:rsidP="00FB3F5E">
      <w:pPr>
        <w:numPr>
          <w:ilvl w:val="0"/>
          <w:numId w:val="30"/>
        </w:numPr>
        <w:spacing w:after="160" w:line="259" w:lineRule="auto"/>
        <w:ind w:left="0" w:firstLine="426"/>
        <w:jc w:val="both"/>
        <w:rPr>
          <w:rFonts w:eastAsia="Calibri"/>
          <w:szCs w:val="22"/>
          <w:lang w:val="en-US" w:eastAsia="en-US"/>
        </w:rPr>
      </w:pPr>
      <w:proofErr w:type="spellStart"/>
      <w:r w:rsidRPr="007F0128">
        <w:rPr>
          <w:rFonts w:eastAsia="Calibri"/>
          <w:szCs w:val="22"/>
          <w:lang w:val="en-US" w:eastAsia="en-US"/>
        </w:rPr>
        <w:t>Предаване</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Обекта</w:t>
      </w:r>
      <w:proofErr w:type="spellEnd"/>
      <w:r w:rsidRPr="007F0128">
        <w:rPr>
          <w:rFonts w:eastAsia="Calibri"/>
          <w:szCs w:val="22"/>
          <w:lang w:val="en-US" w:eastAsia="en-US"/>
        </w:rPr>
        <w:t xml:space="preserve"> и </w:t>
      </w:r>
      <w:proofErr w:type="spellStart"/>
      <w:r w:rsidRPr="007F0128">
        <w:rPr>
          <w:rFonts w:eastAsia="Calibri"/>
          <w:szCs w:val="22"/>
          <w:lang w:val="en-US" w:eastAsia="en-US"/>
        </w:rPr>
        <w:t>приемането</w:t>
      </w:r>
      <w:proofErr w:type="spellEnd"/>
      <w:r w:rsidRPr="007F0128">
        <w:rPr>
          <w:rFonts w:eastAsia="Calibri"/>
          <w:szCs w:val="22"/>
          <w:lang w:val="en-US" w:eastAsia="en-US"/>
        </w:rPr>
        <w:t xml:space="preserve"> </w:t>
      </w:r>
      <w:proofErr w:type="spellStart"/>
      <w:r w:rsidRPr="007F0128">
        <w:rPr>
          <w:rFonts w:eastAsia="Calibri"/>
          <w:szCs w:val="22"/>
          <w:lang w:val="en-US" w:eastAsia="en-US"/>
        </w:rPr>
        <w:t>му</w:t>
      </w:r>
      <w:proofErr w:type="spellEnd"/>
      <w:r w:rsidRPr="007F0128">
        <w:rPr>
          <w:rFonts w:eastAsia="Calibri"/>
          <w:szCs w:val="22"/>
          <w:lang w:val="en-US" w:eastAsia="en-US"/>
        </w:rPr>
        <w:t xml:space="preserve"> от </w:t>
      </w:r>
      <w:proofErr w:type="spellStart"/>
      <w:r w:rsidRPr="007F0128">
        <w:rPr>
          <w:rFonts w:eastAsia="Calibri"/>
          <w:szCs w:val="22"/>
          <w:lang w:val="en-US" w:eastAsia="en-US"/>
        </w:rPr>
        <w:t>Възложителя</w:t>
      </w:r>
      <w:proofErr w:type="spellEnd"/>
      <w:r w:rsidRPr="007F0128">
        <w:rPr>
          <w:rFonts w:eastAsia="Calibri"/>
          <w:szCs w:val="22"/>
          <w:lang w:val="en-US" w:eastAsia="en-US"/>
        </w:rPr>
        <w:t xml:space="preserve">, с </w:t>
      </w:r>
      <w:proofErr w:type="spellStart"/>
      <w:r w:rsidRPr="007F0128">
        <w:rPr>
          <w:rFonts w:eastAsia="Calibri"/>
          <w:szCs w:val="22"/>
          <w:lang w:val="en-US" w:eastAsia="en-US"/>
        </w:rPr>
        <w:t>акт</w:t>
      </w:r>
      <w:proofErr w:type="spellEnd"/>
      <w:r w:rsidRPr="007F0128">
        <w:rPr>
          <w:rFonts w:eastAsia="Calibri"/>
          <w:szCs w:val="22"/>
          <w:lang w:val="en-US" w:eastAsia="en-US"/>
        </w:rPr>
        <w:t xml:space="preserve"> </w:t>
      </w:r>
      <w:proofErr w:type="spellStart"/>
      <w:r w:rsidRPr="007F0128">
        <w:rPr>
          <w:rFonts w:eastAsia="Calibri"/>
          <w:szCs w:val="22"/>
          <w:lang w:val="en-US" w:eastAsia="en-US"/>
        </w:rPr>
        <w:t>Образец</w:t>
      </w:r>
      <w:proofErr w:type="spellEnd"/>
      <w:r w:rsidRPr="007F0128">
        <w:rPr>
          <w:rFonts w:eastAsia="Calibri"/>
          <w:szCs w:val="22"/>
          <w:lang w:val="en-US" w:eastAsia="en-US"/>
        </w:rPr>
        <w:t xml:space="preserve"> 15 </w:t>
      </w:r>
      <w:proofErr w:type="spellStart"/>
      <w:r w:rsidRPr="007F0128">
        <w:rPr>
          <w:rFonts w:eastAsia="Calibri"/>
          <w:szCs w:val="22"/>
          <w:lang w:val="en-US" w:eastAsia="en-US"/>
        </w:rPr>
        <w:t>по</w:t>
      </w:r>
      <w:proofErr w:type="spellEnd"/>
      <w:r w:rsidRPr="007F0128">
        <w:rPr>
          <w:rFonts w:eastAsia="Calibri"/>
          <w:szCs w:val="22"/>
          <w:lang w:val="en-US" w:eastAsia="en-US"/>
        </w:rPr>
        <w:t xml:space="preserve"> НАРЕДБА № 3 от 31 </w:t>
      </w:r>
      <w:proofErr w:type="spellStart"/>
      <w:r w:rsidRPr="007F0128">
        <w:rPr>
          <w:rFonts w:eastAsia="Calibri"/>
          <w:szCs w:val="22"/>
          <w:lang w:val="en-US" w:eastAsia="en-US"/>
        </w:rPr>
        <w:t>юли</w:t>
      </w:r>
      <w:proofErr w:type="spellEnd"/>
      <w:r w:rsidRPr="007F0128">
        <w:rPr>
          <w:rFonts w:eastAsia="Calibri"/>
          <w:szCs w:val="22"/>
          <w:lang w:val="en-US" w:eastAsia="en-US"/>
        </w:rPr>
        <w:t xml:space="preserve"> 2003 г. за </w:t>
      </w:r>
      <w:proofErr w:type="spellStart"/>
      <w:r w:rsidRPr="007F0128">
        <w:rPr>
          <w:rFonts w:eastAsia="Calibri"/>
          <w:szCs w:val="22"/>
          <w:lang w:val="en-US" w:eastAsia="en-US"/>
        </w:rPr>
        <w:t>съставяне</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актове</w:t>
      </w:r>
      <w:proofErr w:type="spellEnd"/>
      <w:r w:rsidRPr="007F0128">
        <w:rPr>
          <w:rFonts w:eastAsia="Calibri"/>
          <w:szCs w:val="22"/>
          <w:lang w:val="en-US" w:eastAsia="en-US"/>
        </w:rPr>
        <w:t xml:space="preserve"> и </w:t>
      </w:r>
      <w:proofErr w:type="spellStart"/>
      <w:r w:rsidRPr="007F0128">
        <w:rPr>
          <w:rFonts w:eastAsia="Calibri"/>
          <w:szCs w:val="22"/>
          <w:lang w:val="en-US" w:eastAsia="en-US"/>
        </w:rPr>
        <w:t>протоколи</w:t>
      </w:r>
      <w:proofErr w:type="spellEnd"/>
      <w:r w:rsidRPr="007F0128">
        <w:rPr>
          <w:rFonts w:eastAsia="Calibri"/>
          <w:szCs w:val="22"/>
          <w:lang w:val="en-US" w:eastAsia="en-US"/>
        </w:rPr>
        <w:t xml:space="preserve"> </w:t>
      </w:r>
      <w:proofErr w:type="spellStart"/>
      <w:r w:rsidRPr="007F0128">
        <w:rPr>
          <w:rFonts w:eastAsia="Calibri"/>
          <w:szCs w:val="22"/>
          <w:lang w:val="en-US" w:eastAsia="en-US"/>
        </w:rPr>
        <w:t>по</w:t>
      </w:r>
      <w:proofErr w:type="spellEnd"/>
      <w:r w:rsidRPr="007F0128">
        <w:rPr>
          <w:rFonts w:eastAsia="Calibri"/>
          <w:szCs w:val="22"/>
          <w:lang w:val="en-US" w:eastAsia="en-US"/>
        </w:rPr>
        <w:t xml:space="preserve"> </w:t>
      </w:r>
      <w:proofErr w:type="spellStart"/>
      <w:r w:rsidRPr="007F0128">
        <w:rPr>
          <w:rFonts w:eastAsia="Calibri"/>
          <w:szCs w:val="22"/>
          <w:lang w:val="en-US" w:eastAsia="en-US"/>
        </w:rPr>
        <w:t>време</w:t>
      </w:r>
      <w:proofErr w:type="spellEnd"/>
      <w:r w:rsidRPr="007F0128">
        <w:rPr>
          <w:rFonts w:eastAsia="Calibri"/>
          <w:szCs w:val="22"/>
          <w:lang w:val="en-US" w:eastAsia="en-US"/>
        </w:rPr>
        <w:t xml:space="preserve"> на </w:t>
      </w:r>
      <w:proofErr w:type="spellStart"/>
      <w:r w:rsidRPr="007F0128">
        <w:rPr>
          <w:rFonts w:eastAsia="Calibri"/>
          <w:szCs w:val="22"/>
          <w:lang w:val="en-US" w:eastAsia="en-US"/>
        </w:rPr>
        <w:t>строителството</w:t>
      </w:r>
      <w:proofErr w:type="spellEnd"/>
      <w:r w:rsidRPr="007F0128">
        <w:rPr>
          <w:rFonts w:eastAsia="Calibri"/>
          <w:szCs w:val="22"/>
          <w:lang w:val="en-US" w:eastAsia="en-US"/>
        </w:rPr>
        <w:t>.</w:t>
      </w:r>
    </w:p>
    <w:p w:rsidR="005709CE" w:rsidRPr="000C3FAF" w:rsidRDefault="005709CE" w:rsidP="000C3FAF">
      <w:pPr>
        <w:tabs>
          <w:tab w:val="left" w:pos="426"/>
        </w:tabs>
        <w:jc w:val="both"/>
        <w:rPr>
          <w:bCs/>
          <w:iCs/>
          <w:szCs w:val="26"/>
        </w:rPr>
      </w:pPr>
    </w:p>
    <w:p w:rsidR="005709CE" w:rsidRDefault="00ED14B5" w:rsidP="005709CE">
      <w:pPr>
        <w:ind w:left="360" w:firstLine="349"/>
        <w:jc w:val="center"/>
        <w:rPr>
          <w:b/>
        </w:rPr>
      </w:pPr>
      <w:r>
        <w:rPr>
          <w:b/>
        </w:rPr>
        <w:t>СРОКОВЕ ЗА ИЗПЪЛНЕНИЕ</w:t>
      </w:r>
    </w:p>
    <w:p w:rsidR="00B12FB2" w:rsidRPr="00FE5523" w:rsidRDefault="00B12FB2" w:rsidP="005709CE">
      <w:pPr>
        <w:ind w:left="360" w:firstLine="349"/>
        <w:jc w:val="center"/>
        <w:rPr>
          <w:b/>
        </w:rPr>
      </w:pPr>
    </w:p>
    <w:p w:rsidR="00592265" w:rsidRDefault="005709CE" w:rsidP="005709CE">
      <w:pPr>
        <w:ind w:firstLine="360"/>
        <w:jc w:val="both"/>
        <w:rPr>
          <w:lang w:bidi="bg-BG"/>
        </w:rPr>
      </w:pPr>
      <w:r w:rsidRPr="00FE5523">
        <w:rPr>
          <w:b/>
        </w:rPr>
        <w:t xml:space="preserve">Чл. 2. </w:t>
      </w:r>
      <w:r w:rsidRPr="00FE5523">
        <w:t>(1</w:t>
      </w:r>
      <w:r w:rsidRPr="00FE5523">
        <w:rPr>
          <w:color w:val="000000"/>
          <w:lang w:bidi="bg-BG"/>
        </w:rPr>
        <w:t>)</w:t>
      </w:r>
      <w:r w:rsidR="004B0BB1">
        <w:rPr>
          <w:color w:val="000000"/>
          <w:lang w:bidi="bg-BG"/>
        </w:rPr>
        <w:t xml:space="preserve"> </w:t>
      </w:r>
      <w:r w:rsidR="00592265" w:rsidRPr="00592265">
        <w:rPr>
          <w:b/>
          <w:lang w:bidi="bg-BG"/>
        </w:rPr>
        <w:t>Изпълнението на договора е отложено при условията на чл.114 от ЗОП и ще започне след осигуряване на финансиране.</w:t>
      </w:r>
      <w:r w:rsidR="00592265" w:rsidRPr="00592265">
        <w:rPr>
          <w:lang w:bidi="bg-BG"/>
        </w:rPr>
        <w:t xml:space="preserve"> </w:t>
      </w:r>
      <w:r w:rsidR="004E5B78" w:rsidRPr="004E5B78">
        <w:rPr>
          <w:lang w:bidi="bg-BG"/>
        </w:rPr>
        <w:t xml:space="preserve">Възможно е финансирането да бъде осигурявано частично и/или поетапно, като изпълнението ще бъде съобразявано с размера на осигуреното финансиране. </w:t>
      </w:r>
      <w:r w:rsidR="00592265" w:rsidRPr="00592265">
        <w:rPr>
          <w:lang w:bidi="bg-BG"/>
        </w:rPr>
        <w:t>За настъпването на обстоятелството Възложителя</w:t>
      </w:r>
      <w:r w:rsidR="00592265">
        <w:rPr>
          <w:lang w:bidi="bg-BG"/>
        </w:rPr>
        <w:t xml:space="preserve">т уведомява писмено Изпълнителя, като му изпраща Възлагателно писмо. </w:t>
      </w:r>
      <w:r w:rsidR="00592265" w:rsidRPr="00592265">
        <w:rPr>
          <w:lang w:bidi="bg-BG"/>
        </w:rPr>
        <w:t xml:space="preserve"> </w:t>
      </w:r>
    </w:p>
    <w:p w:rsidR="005709CE" w:rsidRDefault="00592265" w:rsidP="005709CE">
      <w:pPr>
        <w:ind w:firstLine="360"/>
        <w:jc w:val="both"/>
        <w:rPr>
          <w:lang w:bidi="bg-BG"/>
        </w:rPr>
      </w:pPr>
      <w:r w:rsidRPr="00592265">
        <w:rPr>
          <w:lang w:bidi="bg-BG"/>
        </w:rPr>
        <w:t>(</w:t>
      </w:r>
      <w:r w:rsidR="004B0BB1">
        <w:rPr>
          <w:lang w:bidi="bg-BG"/>
        </w:rPr>
        <w:t>2</w:t>
      </w:r>
      <w:r w:rsidRPr="00592265">
        <w:rPr>
          <w:lang w:bidi="bg-BG"/>
        </w:rPr>
        <w:t>)</w:t>
      </w:r>
      <w:r w:rsidR="00B12FB2">
        <w:rPr>
          <w:lang w:bidi="bg-BG"/>
        </w:rPr>
        <w:t xml:space="preserve">Сроковете за изпълнение на отделните дейности, включени в обхвата на поръчката са: </w:t>
      </w:r>
    </w:p>
    <w:p w:rsidR="00592265" w:rsidRPr="001D2D48" w:rsidRDefault="00592265" w:rsidP="00592265">
      <w:pPr>
        <w:spacing w:before="120" w:after="120"/>
        <w:ind w:firstLine="567"/>
        <w:jc w:val="both"/>
      </w:pPr>
      <w:r w:rsidRPr="001D2D48">
        <w:rPr>
          <w:b/>
          <w:u w:val="single"/>
        </w:rPr>
        <w:t>1. Срокът за изработване на инвестиционния проект</w:t>
      </w:r>
      <w:r w:rsidRPr="001D2D48">
        <w:t xml:space="preserve">, предмет на поръчката </w:t>
      </w:r>
      <w:r w:rsidR="00FB3F5E" w:rsidRPr="001D2D48">
        <w:t xml:space="preserve">на фаза </w:t>
      </w:r>
      <w:proofErr w:type="spellStart"/>
      <w:r w:rsidR="00FB3F5E" w:rsidRPr="001D2D48">
        <w:t>техничсеки</w:t>
      </w:r>
      <w:proofErr w:type="spellEnd"/>
      <w:r w:rsidR="00FB3F5E" w:rsidRPr="001D2D48">
        <w:t xml:space="preserve"> проект </w:t>
      </w:r>
      <w:r w:rsidRPr="001D2D48">
        <w:t xml:space="preserve">е </w:t>
      </w:r>
      <w:r w:rsidRPr="001D2D48">
        <w:rPr>
          <w:b/>
        </w:rPr>
        <w:t>............................ дни</w:t>
      </w:r>
      <w:r w:rsidRPr="001D2D48">
        <w:t xml:space="preserve">, считано от датата на получаване от Изпълнителя на </w:t>
      </w:r>
      <w:proofErr w:type="spellStart"/>
      <w:r w:rsidRPr="001D2D48">
        <w:t>възлагателното</w:t>
      </w:r>
      <w:proofErr w:type="spellEnd"/>
      <w:r w:rsidRPr="001D2D48">
        <w:t xml:space="preserve"> писмо по горната ал.</w:t>
      </w:r>
      <w:r w:rsidR="004E5B78" w:rsidRPr="001D2D48">
        <w:t>1</w:t>
      </w:r>
      <w:r w:rsidR="0085408C" w:rsidRPr="001D2D48">
        <w:t>,</w:t>
      </w:r>
      <w:r w:rsidRPr="001D2D48">
        <w:t xml:space="preserve"> изпратено от Възложителя</w:t>
      </w:r>
      <w:r w:rsidR="004E5B78" w:rsidRPr="001D2D48">
        <w:t xml:space="preserve"> и предаване на необходимите изходни данни за обекта от Възложителя на Изпълнителя (което от двете настъпи по-късно) и завършва с предаването на изработения проект от Изпълнителя на Възложителя. И двете обстоятелства се установяват с двустранен протокол, съставен и подписан от представители на Възложителя и Изпълнителя. Предаването на проекта от Изпълнителя на Възложителя може да бъде удостоверено и с входящ номер от деловодството на Община Рудозем</w:t>
      </w:r>
      <w:r w:rsidRPr="001D2D48">
        <w:t>.</w:t>
      </w:r>
    </w:p>
    <w:p w:rsidR="000C3FAF" w:rsidRPr="001D2D48" w:rsidRDefault="00592265" w:rsidP="00592265">
      <w:pPr>
        <w:spacing w:before="120" w:after="120"/>
        <w:ind w:firstLine="567"/>
        <w:jc w:val="both"/>
      </w:pPr>
      <w:r w:rsidRPr="001D2D48">
        <w:rPr>
          <w:b/>
          <w:u w:val="single"/>
        </w:rPr>
        <w:t xml:space="preserve">2. </w:t>
      </w:r>
      <w:r w:rsidR="000C3FAF" w:rsidRPr="001D2D48">
        <w:rPr>
          <w:b/>
          <w:u w:val="single"/>
        </w:rPr>
        <w:t xml:space="preserve">Срок за преработка на инвестиционния проект - </w:t>
      </w:r>
      <w:r w:rsidR="000C3FAF" w:rsidRPr="001D2D48">
        <w:t>...............дни. Срокът започва да тече от датата на получаване на възлагателно писмо за изпълнение на преработка и завършва с предаването и от Изпълнителя на Възложителя. И двете обстоятелства се установяват с двустранен протокол, съставен и подписан от представители на Възложителя и Изпълнителя. Предаването на проекта от Изпълнителя на Възложителя може да бъде удостоверено и с входящ номер от деловодството на Община Рудозем.</w:t>
      </w:r>
    </w:p>
    <w:p w:rsidR="00592265" w:rsidRPr="001D2D48" w:rsidRDefault="000C3FAF" w:rsidP="00592265">
      <w:pPr>
        <w:spacing w:before="120" w:after="120"/>
        <w:ind w:firstLine="567"/>
        <w:jc w:val="both"/>
      </w:pPr>
      <w:r w:rsidRPr="001D2D48">
        <w:rPr>
          <w:b/>
          <w:u w:val="single"/>
        </w:rPr>
        <w:t xml:space="preserve">3. </w:t>
      </w:r>
      <w:r w:rsidR="00592265" w:rsidRPr="001D2D48">
        <w:rPr>
          <w:b/>
          <w:u w:val="single"/>
        </w:rPr>
        <w:t xml:space="preserve">Срокът за изпълнение на </w:t>
      </w:r>
      <w:r w:rsidR="004E5B78" w:rsidRPr="001D2D48">
        <w:rPr>
          <w:b/>
          <w:u w:val="single"/>
        </w:rPr>
        <w:t xml:space="preserve">всички </w:t>
      </w:r>
      <w:r w:rsidR="00592265" w:rsidRPr="001D2D48">
        <w:rPr>
          <w:b/>
          <w:u w:val="single"/>
        </w:rPr>
        <w:t>СМР</w:t>
      </w:r>
      <w:r w:rsidR="004E5B78" w:rsidRPr="001D2D48">
        <w:rPr>
          <w:b/>
          <w:u w:val="single"/>
        </w:rPr>
        <w:t xml:space="preserve">, предмет на поръчката </w:t>
      </w:r>
      <w:r w:rsidR="00592265" w:rsidRPr="001D2D48">
        <w:t xml:space="preserve"> е</w:t>
      </w:r>
      <w:r w:rsidR="004E5B78" w:rsidRPr="001D2D48">
        <w:t xml:space="preserve"> общо  ............... дни. При частично осигурено финансиране, водещо до поетапно изпълнение, заедно с предаването на изработения проект или преработка Изпълнителят посочва сроковете за изпълнение на всеки етап, като сборът от дните за изпълнение на отделните етапи не може да надвишава общия срок за изпълнение на всички СМР предмет на поръчката. За всеки етап срокът за изпълнение започва да тече </w:t>
      </w:r>
      <w:r w:rsidR="00592265" w:rsidRPr="001D2D48">
        <w:t>от датата на подписване на Протокол за откриване на строителна площадка и определяне на строителна линия и ниво за строежи на техническата инфраструктура (Приложение 2/2а към чл. 7, ал. 3, т. 2 от Наредба № 3 от 31 юли 2003 година</w:t>
      </w:r>
      <w:r w:rsidR="0085408C" w:rsidRPr="001D2D48">
        <w:t xml:space="preserve"> за съставяне на актове и протоколи по време на строителството</w:t>
      </w:r>
      <w:r w:rsidR="00592265" w:rsidRPr="001D2D48">
        <w:t xml:space="preserve">) до подписването на Констативен акт за установяване годността за приемане на </w:t>
      </w:r>
      <w:r w:rsidR="00592265" w:rsidRPr="001D2D48">
        <w:lastRenderedPageBreak/>
        <w:t>строежите (Приложение № 15 към чл. 7, ал. 3, т. 15 от Наредба № 3 от 31 юли 2003 година</w:t>
      </w:r>
      <w:r w:rsidR="0085408C" w:rsidRPr="001D2D48">
        <w:t xml:space="preserve"> за съставяне на актове и протоколи по време на строителството</w:t>
      </w:r>
      <w:r w:rsidR="00592265" w:rsidRPr="001D2D48">
        <w:t>).</w:t>
      </w:r>
    </w:p>
    <w:p w:rsidR="00592265" w:rsidRPr="001D2D48" w:rsidRDefault="000C3FAF" w:rsidP="00592265">
      <w:pPr>
        <w:spacing w:before="120" w:after="120"/>
        <w:ind w:firstLine="567"/>
        <w:jc w:val="both"/>
      </w:pPr>
      <w:r w:rsidRPr="001D2D48">
        <w:rPr>
          <w:b/>
          <w:u w:val="single"/>
        </w:rPr>
        <w:t>4</w:t>
      </w:r>
      <w:r w:rsidR="00592265" w:rsidRPr="001D2D48">
        <w:rPr>
          <w:b/>
          <w:u w:val="single"/>
        </w:rPr>
        <w:t>. Срок за упражняване на авторски надзор.</w:t>
      </w:r>
      <w:r w:rsidR="00592265" w:rsidRPr="001D2D48">
        <w:t xml:space="preserve">  Изпълнителят се задължава да упражнява авторски </w:t>
      </w:r>
      <w:proofErr w:type="spellStart"/>
      <w:r w:rsidR="00592265" w:rsidRPr="001D2D48">
        <w:t>наддзор</w:t>
      </w:r>
      <w:proofErr w:type="spellEnd"/>
      <w:r w:rsidR="00592265" w:rsidRPr="001D2D48">
        <w:t xml:space="preserve"> при реализацията на проекта от датата на подписване на Протокол за откриване на строителна площадка и определяне на строителна линия и ниво за строежи на техническата инфраструктура (Приложение 2/2а към чл. 7, ал. 3, т. 2 от Наредба № 3 от 31 юли 2003 година</w:t>
      </w:r>
      <w:r w:rsidR="0085408C" w:rsidRPr="001D2D48">
        <w:t xml:space="preserve"> за съставяне на актове и протоколи по време на строителството</w:t>
      </w:r>
      <w:r w:rsidR="00592265" w:rsidRPr="001D2D48">
        <w:t>) до подписването на Констативен акт за установяване годността за приемане на строежите (Приложение № 15 към чл. 7, ал. 3, т. 15 от Наредба № 3 от 31 юли 2003 година</w:t>
      </w:r>
      <w:r w:rsidR="0085408C" w:rsidRPr="001D2D48">
        <w:t xml:space="preserve"> за съставяне на актове и протоколи по време на строителството</w:t>
      </w:r>
      <w:r w:rsidR="00592265" w:rsidRPr="001D2D48">
        <w:t>).</w:t>
      </w:r>
    </w:p>
    <w:p w:rsidR="00592265" w:rsidRPr="001D2D48" w:rsidRDefault="00592265" w:rsidP="00592265">
      <w:pPr>
        <w:jc w:val="both"/>
      </w:pPr>
      <w:r w:rsidRPr="001D2D48">
        <w:rPr>
          <w:lang w:bidi="bg-BG"/>
        </w:rPr>
        <w:t>(</w:t>
      </w:r>
      <w:r w:rsidR="004B0BB1" w:rsidRPr="001D2D48">
        <w:rPr>
          <w:lang w:bidi="bg-BG"/>
        </w:rPr>
        <w:t>3</w:t>
      </w:r>
      <w:r w:rsidRPr="001D2D48">
        <w:rPr>
          <w:lang w:bidi="bg-BG"/>
        </w:rPr>
        <w:t xml:space="preserve">) </w:t>
      </w:r>
      <w:r w:rsidRPr="001D2D48">
        <w:t>В срока за изпълнение на предмета на поръчката не се включва периода от датата на предаване на изработения инвестиционен проект на ВЪЗЛОЖИТЕЛЯ до датата на подписване на Протокол за откриване на строителна площадка и определяне на строителна линия и ниво за строежи на техническата инфраструктура – Приложение 2/2а към чл. 7, ал. 3, т. 2 от Наредба № 3 от 31 юли 2003 за обекта.</w:t>
      </w:r>
    </w:p>
    <w:p w:rsidR="00B12FB2" w:rsidRPr="001127C7" w:rsidRDefault="00B12FB2" w:rsidP="005709CE">
      <w:pPr>
        <w:ind w:firstLine="360"/>
        <w:jc w:val="both"/>
        <w:rPr>
          <w:color w:val="FF0000"/>
          <w:lang w:bidi="bg-BG"/>
        </w:rPr>
      </w:pPr>
    </w:p>
    <w:p w:rsidR="005709CE" w:rsidRPr="00797C7E" w:rsidRDefault="005709CE" w:rsidP="009C4637">
      <w:pPr>
        <w:ind w:firstLine="360"/>
        <w:jc w:val="both"/>
        <w:rPr>
          <w:lang w:eastAsia="en-US"/>
        </w:rPr>
      </w:pPr>
      <w:r w:rsidRPr="00FE5523">
        <w:rPr>
          <w:b/>
        </w:rPr>
        <w:t xml:space="preserve">Чл. 3. </w:t>
      </w:r>
      <w:r w:rsidR="009C4637">
        <w:rPr>
          <w:b/>
        </w:rPr>
        <w:t xml:space="preserve">(1) </w:t>
      </w:r>
      <w:r w:rsidRPr="00797C7E">
        <w:rPr>
          <w:lang w:eastAsia="en-US"/>
        </w:rPr>
        <w:t xml:space="preserve">Срокът за изпълнение на поръчката </w:t>
      </w:r>
      <w:r>
        <w:rPr>
          <w:lang w:eastAsia="en-US"/>
        </w:rPr>
        <w:t>спира да тече,</w:t>
      </w:r>
      <w:r w:rsidRPr="00797C7E">
        <w:rPr>
          <w:lang w:eastAsia="en-US"/>
        </w:rPr>
        <w:t xml:space="preserve"> при </w:t>
      </w:r>
      <w:r>
        <w:rPr>
          <w:lang w:eastAsia="en-US"/>
        </w:rPr>
        <w:t xml:space="preserve">възникване на </w:t>
      </w:r>
      <w:r w:rsidRPr="00797C7E">
        <w:rPr>
          <w:lang w:eastAsia="en-US"/>
        </w:rPr>
        <w:t>някое от следните условия:</w:t>
      </w:r>
    </w:p>
    <w:p w:rsidR="004E5B78" w:rsidRPr="001D2D48" w:rsidRDefault="004E5B78" w:rsidP="004E5B78">
      <w:pPr>
        <w:numPr>
          <w:ilvl w:val="0"/>
          <w:numId w:val="31"/>
        </w:numPr>
        <w:tabs>
          <w:tab w:val="left" w:pos="0"/>
          <w:tab w:val="left" w:pos="709"/>
        </w:tabs>
        <w:suppressAutoHyphens/>
        <w:ind w:left="0" w:firstLine="426"/>
        <w:jc w:val="both"/>
      </w:pPr>
      <w:r w:rsidRPr="001D2D48">
        <w:t>при спиране на строителството по нареждане на общински или държавен орган;</w:t>
      </w:r>
    </w:p>
    <w:p w:rsidR="004E5B78" w:rsidRPr="001D2D48" w:rsidRDefault="004E5B78" w:rsidP="004E5B78">
      <w:pPr>
        <w:numPr>
          <w:ilvl w:val="0"/>
          <w:numId w:val="31"/>
        </w:numPr>
        <w:tabs>
          <w:tab w:val="left" w:pos="0"/>
          <w:tab w:val="left" w:pos="709"/>
        </w:tabs>
        <w:suppressAutoHyphens/>
        <w:ind w:left="0" w:firstLine="426"/>
        <w:jc w:val="both"/>
      </w:pPr>
      <w:r w:rsidRPr="001D2D48">
        <w:t>при отказан на ИЗПЪЛНИТЕЛЯ достъп до обекта от оправомощени лица и институции по причини, които не се дължат на негово действие или бездействие. В този случай ИЗПЪЛНИТЕЛЯТ е длъжен незабавно да уведоми писмено ВЪЗЛОЖИТЕЛЯ;</w:t>
      </w:r>
    </w:p>
    <w:p w:rsidR="004E5B78" w:rsidRPr="001D2D48" w:rsidRDefault="004E5B78" w:rsidP="004E5B78">
      <w:pPr>
        <w:numPr>
          <w:ilvl w:val="0"/>
          <w:numId w:val="31"/>
        </w:numPr>
        <w:tabs>
          <w:tab w:val="left" w:pos="0"/>
          <w:tab w:val="left" w:pos="709"/>
        </w:tabs>
        <w:suppressAutoHyphens/>
        <w:ind w:left="0" w:firstLine="426"/>
        <w:jc w:val="both"/>
      </w:pPr>
      <w:r w:rsidRPr="001D2D48">
        <w:t xml:space="preserve">За времето от предаване на проекта до приемането и одобрението му по надлежния ред и откриване на строителна площадка с акт образец № 2 към НАРЕДБА № 3 от 31.07.2003 г. за съставяне на актове и протоколи по време на строителството. </w:t>
      </w:r>
    </w:p>
    <w:p w:rsidR="004E5B78" w:rsidRPr="001D2D48" w:rsidRDefault="004E5B78" w:rsidP="004E5B78">
      <w:pPr>
        <w:numPr>
          <w:ilvl w:val="0"/>
          <w:numId w:val="31"/>
        </w:numPr>
        <w:tabs>
          <w:tab w:val="left" w:pos="0"/>
          <w:tab w:val="left" w:pos="709"/>
        </w:tabs>
        <w:suppressAutoHyphens/>
        <w:ind w:left="0" w:firstLine="426"/>
        <w:jc w:val="both"/>
      </w:pPr>
      <w:r w:rsidRPr="001D2D48">
        <w:t xml:space="preserve">Настъпване на неблагоприятни метеорологични условия, температура, влажност, валежи, при наличието на които съгласно техническите и технологични правила е неподходящо да се изпълняват възложените СМР, както и при настъпване на форсмажорни обстоятелства, </w:t>
      </w:r>
      <w:proofErr w:type="spellStart"/>
      <w:r w:rsidRPr="001D2D48">
        <w:t>непозволяващи</w:t>
      </w:r>
      <w:proofErr w:type="spellEnd"/>
      <w:r w:rsidRPr="001D2D48">
        <w:t xml:space="preserve"> изпълнение на строително-монтажните работи. В този случай се съставя акт за установяване състоянието на строежа при спиране на строителството, съгласно Наредба №3 от 31.07.2003г за съставяне на актове и протоколи по време на строителството. При продължаване на строителството се съставя акт за установяване състоянието на строежа при продължаване на строителството</w:t>
      </w:r>
    </w:p>
    <w:p w:rsidR="004E5B78" w:rsidRPr="001D2D48" w:rsidRDefault="004E5B78" w:rsidP="004E5B78">
      <w:pPr>
        <w:numPr>
          <w:ilvl w:val="0"/>
          <w:numId w:val="31"/>
        </w:numPr>
        <w:tabs>
          <w:tab w:val="left" w:pos="0"/>
          <w:tab w:val="left" w:pos="709"/>
        </w:tabs>
        <w:suppressAutoHyphens/>
        <w:ind w:left="0" w:firstLine="426"/>
        <w:jc w:val="both"/>
      </w:pPr>
      <w:r w:rsidRPr="001D2D48">
        <w:t xml:space="preserve">Причини, създаващи обективна невъзможност за изпълнителя за извършване на  дейностите предмет на договора. </w:t>
      </w:r>
    </w:p>
    <w:p w:rsidR="004E5B78" w:rsidRPr="001D2D48" w:rsidRDefault="004E5B78" w:rsidP="004E5B78">
      <w:pPr>
        <w:numPr>
          <w:ilvl w:val="0"/>
          <w:numId w:val="31"/>
        </w:numPr>
        <w:tabs>
          <w:tab w:val="left" w:pos="0"/>
          <w:tab w:val="left" w:pos="709"/>
        </w:tabs>
        <w:suppressAutoHyphens/>
        <w:ind w:left="0" w:firstLine="426"/>
        <w:jc w:val="both"/>
      </w:pPr>
      <w:proofErr w:type="spellStart"/>
      <w:r w:rsidRPr="001D2D48">
        <w:t>Неплащане</w:t>
      </w:r>
      <w:proofErr w:type="spellEnd"/>
      <w:r w:rsidRPr="001D2D48">
        <w:t xml:space="preserve"> на дължима сума или неосигурено </w:t>
      </w:r>
      <w:proofErr w:type="spellStart"/>
      <w:r w:rsidRPr="001D2D48">
        <w:t>финасиране</w:t>
      </w:r>
      <w:proofErr w:type="spellEnd"/>
      <w:r w:rsidRPr="001D2D48">
        <w:t xml:space="preserve"> от страна на Възложителя, включително между етапите на изпълнение, когато единият етап е приключил, а за другия не е осигурено финансиране.</w:t>
      </w:r>
    </w:p>
    <w:p w:rsidR="004E5B78" w:rsidRPr="001D2D48" w:rsidRDefault="004E5B78" w:rsidP="004E5B78">
      <w:pPr>
        <w:tabs>
          <w:tab w:val="left" w:pos="0"/>
          <w:tab w:val="left" w:pos="851"/>
          <w:tab w:val="left" w:pos="1134"/>
        </w:tabs>
        <w:ind w:firstLine="851"/>
        <w:jc w:val="both"/>
      </w:pPr>
      <w:r w:rsidRPr="001D2D48">
        <w:tab/>
        <w:t xml:space="preserve">След отпадане на горепосочените условия срокът продължава да тече. </w:t>
      </w:r>
    </w:p>
    <w:p w:rsidR="009C4637" w:rsidRDefault="004E5B78" w:rsidP="004E5B78">
      <w:pPr>
        <w:ind w:firstLine="567"/>
        <w:jc w:val="both"/>
      </w:pPr>
      <w:r w:rsidRPr="006D668F">
        <w:rPr>
          <w:lang w:val="ru-RU"/>
        </w:rPr>
        <w:t xml:space="preserve"> </w:t>
      </w:r>
      <w:r w:rsidR="009C4637" w:rsidRPr="006D668F">
        <w:rPr>
          <w:lang w:val="ru-RU"/>
        </w:rPr>
        <w:t>(</w:t>
      </w:r>
      <w:r w:rsidR="009C4637">
        <w:t>2</w:t>
      </w:r>
      <w:r w:rsidR="009C4637" w:rsidRPr="006D668F">
        <w:rPr>
          <w:lang w:val="ru-RU"/>
        </w:rPr>
        <w:t>) При спиране на срока за изпълнение на договора на някое от основанията, посочени</w:t>
      </w:r>
      <w:r w:rsidR="009C4637" w:rsidRPr="006D668F">
        <w:t xml:space="preserve"> </w:t>
      </w:r>
      <w:r w:rsidR="009C4637" w:rsidRPr="006D668F">
        <w:rPr>
          <w:lang w:val="ru-RU"/>
        </w:rPr>
        <w:t xml:space="preserve">в ал. </w:t>
      </w:r>
      <w:r>
        <w:t>1</w:t>
      </w:r>
      <w:r w:rsidR="009C4637" w:rsidRPr="006D668F">
        <w:rPr>
          <w:lang w:val="ru-RU"/>
        </w:rPr>
        <w:t>, Страните, чрез определените с настоящия договор лица, съставят констативен</w:t>
      </w:r>
      <w:r w:rsidR="009C4637" w:rsidRPr="006D668F">
        <w:t xml:space="preserve"> </w:t>
      </w:r>
      <w:r w:rsidR="009C4637" w:rsidRPr="006D668F">
        <w:rPr>
          <w:lang w:val="ru-RU"/>
        </w:rPr>
        <w:t>протокол, в който се отразяват следните обстоятелства: причината за спирането; периода, за</w:t>
      </w:r>
      <w:r w:rsidR="009C4637" w:rsidRPr="006D668F">
        <w:t xml:space="preserve"> </w:t>
      </w:r>
      <w:r w:rsidR="009C4637" w:rsidRPr="006D668F">
        <w:rPr>
          <w:lang w:val="ru-RU"/>
        </w:rPr>
        <w:t>който срокът спира да тече; каква част от срока за изпълнението не е изтекла към момента на</w:t>
      </w:r>
      <w:r w:rsidR="009C4637" w:rsidRPr="006D668F">
        <w:t xml:space="preserve"> </w:t>
      </w:r>
      <w:r w:rsidR="009C4637" w:rsidRPr="006D668F">
        <w:rPr>
          <w:lang w:val="ru-RU"/>
        </w:rPr>
        <w:t>спирането.</w:t>
      </w:r>
      <w:r w:rsidR="009C4637" w:rsidRPr="006D668F">
        <w:t xml:space="preserve"> </w:t>
      </w:r>
    </w:p>
    <w:p w:rsidR="009C4637" w:rsidRPr="006D668F" w:rsidRDefault="009C4637" w:rsidP="009C4637">
      <w:pPr>
        <w:ind w:firstLine="567"/>
        <w:jc w:val="both"/>
        <w:rPr>
          <w:lang w:val="ru-RU"/>
        </w:rPr>
      </w:pPr>
      <w:r w:rsidRPr="006D668F">
        <w:rPr>
          <w:lang w:val="ru-RU"/>
        </w:rPr>
        <w:t xml:space="preserve"> (</w:t>
      </w:r>
      <w:r>
        <w:t>3</w:t>
      </w:r>
      <w:r w:rsidRPr="006D668F">
        <w:rPr>
          <w:lang w:val="ru-RU"/>
        </w:rPr>
        <w:t>) След отпадане на причината за спиране на срока, Страните, чрез определените с</w:t>
      </w:r>
      <w:r w:rsidRPr="006D668F">
        <w:t xml:space="preserve"> </w:t>
      </w:r>
      <w:r w:rsidRPr="006D668F">
        <w:rPr>
          <w:lang w:val="ru-RU"/>
        </w:rPr>
        <w:t>настоящия договор лица, подписват нов констативен протокол, в който се посочва</w:t>
      </w:r>
      <w:r w:rsidRPr="006D668F">
        <w:t xml:space="preserve"> </w:t>
      </w:r>
      <w:r w:rsidRPr="006D668F">
        <w:rPr>
          <w:lang w:val="ru-RU"/>
        </w:rPr>
        <w:t>продължителността на спирането, като въз основа на частта от срока за изпълнение, която не</w:t>
      </w:r>
      <w:r w:rsidRPr="006D668F">
        <w:t xml:space="preserve"> </w:t>
      </w:r>
      <w:r w:rsidRPr="006D668F">
        <w:rPr>
          <w:lang w:val="ru-RU"/>
        </w:rPr>
        <w:t xml:space="preserve">е изтекла към момента на спирането, се определя кога изтича срока </w:t>
      </w:r>
      <w:r>
        <w:rPr>
          <w:lang w:val="ru-RU"/>
        </w:rPr>
        <w:t>за изпълнение</w:t>
      </w:r>
      <w:r w:rsidRPr="006D668F">
        <w:rPr>
          <w:lang w:val="ru-RU"/>
        </w:rPr>
        <w:t>, а</w:t>
      </w:r>
      <w:r w:rsidRPr="006D668F">
        <w:t xml:space="preserve"> </w:t>
      </w:r>
      <w:r w:rsidRPr="006D668F">
        <w:rPr>
          <w:lang w:val="ru-RU"/>
        </w:rPr>
        <w:t>ИЗПЪЛНИТЕЛЯТ представя актуализиран план-график за оставащата част от срока за</w:t>
      </w:r>
      <w:r w:rsidRPr="006D668F">
        <w:t xml:space="preserve"> </w:t>
      </w:r>
      <w:r w:rsidRPr="006D668F">
        <w:rPr>
          <w:lang w:val="ru-RU"/>
        </w:rPr>
        <w:t>изпълнение на строежа.</w:t>
      </w:r>
    </w:p>
    <w:p w:rsidR="008651BD" w:rsidRPr="00A613EB" w:rsidRDefault="008651BD" w:rsidP="005709CE">
      <w:pPr>
        <w:ind w:firstLine="360"/>
        <w:jc w:val="both"/>
        <w:rPr>
          <w:i/>
        </w:rPr>
      </w:pPr>
    </w:p>
    <w:p w:rsidR="005709CE" w:rsidRPr="00FE5523" w:rsidRDefault="005709CE" w:rsidP="005709CE">
      <w:pPr>
        <w:pStyle w:val="Bodytext1"/>
        <w:shd w:val="clear" w:color="auto" w:fill="auto"/>
        <w:ind w:right="-23" w:firstLine="360"/>
        <w:jc w:val="center"/>
        <w:rPr>
          <w:b/>
        </w:rPr>
      </w:pPr>
      <w:r w:rsidRPr="00FE5523">
        <w:rPr>
          <w:b/>
        </w:rPr>
        <w:t>ЦЕНА, УСЛОВИЯ И НАЧИН НА ПЛАЩАНЕ</w:t>
      </w:r>
    </w:p>
    <w:p w:rsidR="005709CE" w:rsidRPr="00FE5523" w:rsidRDefault="005709CE" w:rsidP="005709CE">
      <w:pPr>
        <w:jc w:val="center"/>
        <w:rPr>
          <w:b/>
        </w:rPr>
      </w:pPr>
    </w:p>
    <w:p w:rsidR="00B37A4F" w:rsidRDefault="005709CE" w:rsidP="005709CE">
      <w:pPr>
        <w:ind w:firstLine="720"/>
        <w:jc w:val="both"/>
      </w:pPr>
      <w:r w:rsidRPr="00FE5523">
        <w:rPr>
          <w:b/>
        </w:rPr>
        <w:lastRenderedPageBreak/>
        <w:t xml:space="preserve">Чл. 4. </w:t>
      </w:r>
      <w:r w:rsidRPr="00FE5523">
        <w:t xml:space="preserve">Общата цена </w:t>
      </w:r>
      <w:r>
        <w:t xml:space="preserve">за всички уговорени </w:t>
      </w:r>
      <w:r w:rsidR="00592265">
        <w:t>дейности</w:t>
      </w:r>
      <w:r>
        <w:t xml:space="preserve"> е </w:t>
      </w:r>
      <w:r>
        <w:rPr>
          <w:b/>
        </w:rPr>
        <w:t>...........................</w:t>
      </w:r>
      <w:r w:rsidR="00110B19">
        <w:rPr>
          <w:b/>
        </w:rPr>
        <w:t xml:space="preserve">лв. </w:t>
      </w:r>
      <w:r w:rsidRPr="00127165">
        <w:rPr>
          <w:b/>
        </w:rPr>
        <w:t>без ДДС</w:t>
      </w:r>
      <w:r>
        <w:t xml:space="preserve"> (.............................), съответно ...............................</w:t>
      </w:r>
      <w:proofErr w:type="spellStart"/>
      <w:r w:rsidRPr="00E929FC">
        <w:rPr>
          <w:b/>
        </w:rPr>
        <w:t>лв</w:t>
      </w:r>
      <w:proofErr w:type="spellEnd"/>
      <w:r w:rsidR="0033598D">
        <w:rPr>
          <w:b/>
          <w:lang w:val="en-US"/>
        </w:rPr>
        <w:t>.</w:t>
      </w:r>
      <w:r w:rsidRPr="00E929FC">
        <w:rPr>
          <w:b/>
        </w:rPr>
        <w:t xml:space="preserve"> с ДДС</w:t>
      </w:r>
      <w:r>
        <w:t xml:space="preserve"> (.....................................). Общата цена е формирана </w:t>
      </w:r>
      <w:r w:rsidR="00B37A4F">
        <w:t xml:space="preserve">както следва: </w:t>
      </w:r>
    </w:p>
    <w:p w:rsidR="00B35098" w:rsidRPr="0085408C" w:rsidRDefault="00B35098" w:rsidP="00B35098">
      <w:pPr>
        <w:pStyle w:val="ListParagraph"/>
        <w:numPr>
          <w:ilvl w:val="0"/>
          <w:numId w:val="17"/>
        </w:numPr>
        <w:jc w:val="both"/>
      </w:pPr>
      <w:r w:rsidRPr="0085408C">
        <w:rPr>
          <w:b/>
        </w:rPr>
        <w:t>Цена</w:t>
      </w:r>
      <w:r w:rsidR="00233B1D">
        <w:rPr>
          <w:b/>
        </w:rPr>
        <w:t>та</w:t>
      </w:r>
      <w:r w:rsidRPr="0085408C">
        <w:rPr>
          <w:b/>
        </w:rPr>
        <w:t xml:space="preserve"> за </w:t>
      </w:r>
      <w:r w:rsidR="00233B1D">
        <w:rPr>
          <w:b/>
        </w:rPr>
        <w:t>проектиране</w:t>
      </w:r>
      <w:r w:rsidRPr="0085408C">
        <w:rPr>
          <w:b/>
        </w:rPr>
        <w:t xml:space="preserve"> </w:t>
      </w:r>
      <w:r w:rsidR="00233B1D">
        <w:rPr>
          <w:b/>
        </w:rPr>
        <w:t xml:space="preserve">е </w:t>
      </w:r>
      <w:r w:rsidRPr="0085408C">
        <w:rPr>
          <w:b/>
        </w:rPr>
        <w:t>...........................</w:t>
      </w:r>
      <w:r w:rsidR="00110B19">
        <w:rPr>
          <w:b/>
        </w:rPr>
        <w:t xml:space="preserve">лв. </w:t>
      </w:r>
      <w:r w:rsidRPr="0085408C">
        <w:rPr>
          <w:b/>
        </w:rPr>
        <w:t>без ДДС</w:t>
      </w:r>
      <w:r w:rsidRPr="0085408C">
        <w:t xml:space="preserve"> (.............................), съответно ...............................</w:t>
      </w:r>
      <w:proofErr w:type="spellStart"/>
      <w:r w:rsidRPr="0085408C">
        <w:rPr>
          <w:b/>
        </w:rPr>
        <w:t>лв</w:t>
      </w:r>
      <w:proofErr w:type="spellEnd"/>
      <w:r w:rsidR="0033598D">
        <w:rPr>
          <w:b/>
          <w:lang w:val="en-US"/>
        </w:rPr>
        <w:t>.</w:t>
      </w:r>
      <w:r w:rsidRPr="0085408C">
        <w:rPr>
          <w:b/>
        </w:rPr>
        <w:t xml:space="preserve"> с ДДС</w:t>
      </w:r>
      <w:r w:rsidRPr="0085408C">
        <w:t xml:space="preserve"> (.....................................).</w:t>
      </w:r>
    </w:p>
    <w:p w:rsidR="00B35098" w:rsidRPr="001D2D48" w:rsidRDefault="00233B1D" w:rsidP="00233B1D">
      <w:pPr>
        <w:pStyle w:val="ListParagraph"/>
        <w:ind w:left="0"/>
        <w:jc w:val="both"/>
      </w:pPr>
      <w:r w:rsidRPr="001D2D48">
        <w:t xml:space="preserve">В цената за проектиране са включени всички разходи по изработването на инвестиционния проект на фаза „технически проект“ съгласно техническото задание от документацията за участие в обществената поръчка и в </w:t>
      </w:r>
      <w:r w:rsidR="0033598D" w:rsidRPr="001D2D48">
        <w:t>съответствие</w:t>
      </w:r>
      <w:r w:rsidRPr="001D2D48">
        <w:t xml:space="preserve"> с НАРЕДБА № 4 от 21.05.2001 г. за обхвата и съдържанието на инвестиционните проекти, ЗУТ и подзаконовите нормативни актове по прилагането му, както и цената за преработките на проекта в съответствие с изискванията документация за участие и този договор, независимо от броя им. Цената включва и изработването на допълнителни детайли, поясняващи чертежи и др. В цената са вк</w:t>
      </w:r>
      <w:r w:rsidR="0033598D">
        <w:t>л</w:t>
      </w:r>
      <w:r w:rsidRPr="001D2D48">
        <w:t>ючени всички разходи за точното и качествено изпълнение на проектирането, включително но не само, разходите за труд, измервания, заснемания, командировъчни, пътни, дневни квартирни, разпечатване на изработения проект в посочения в тази документация брой екземпляри и електронния носите, както и всички други разходи свързани с изпълнението на поръчката. В цената не се включват разходите свързани със съгласуването и одобрението на проекта по надлежния ред вкл</w:t>
      </w:r>
      <w:r w:rsidR="0033598D">
        <w:t>ючително и за издаване на разре</w:t>
      </w:r>
      <w:r w:rsidRPr="001D2D48">
        <w:t>шение за строеж, които са изцяло за сметка на Възложителя</w:t>
      </w:r>
    </w:p>
    <w:p w:rsidR="00B35098" w:rsidRPr="0085408C" w:rsidRDefault="00B35098" w:rsidP="00B35098">
      <w:pPr>
        <w:pStyle w:val="ListParagraph"/>
        <w:numPr>
          <w:ilvl w:val="0"/>
          <w:numId w:val="17"/>
        </w:numPr>
        <w:jc w:val="both"/>
      </w:pPr>
      <w:r w:rsidRPr="0085408C">
        <w:rPr>
          <w:b/>
        </w:rPr>
        <w:t>Цена за изпълнение на строително-монтажните работи</w:t>
      </w:r>
      <w:r w:rsidRPr="00E66F1C">
        <w:rPr>
          <w:sz w:val="23"/>
          <w:szCs w:val="23"/>
        </w:rPr>
        <w:t xml:space="preserve"> </w:t>
      </w:r>
      <w:r w:rsidRPr="0085408C">
        <w:t>по изпълнение на проекта</w:t>
      </w:r>
      <w:r w:rsidR="0085408C">
        <w:t xml:space="preserve"> </w:t>
      </w:r>
      <w:r w:rsidRPr="0085408C">
        <w:rPr>
          <w:b/>
        </w:rPr>
        <w:t>...........................</w:t>
      </w:r>
      <w:r w:rsidR="00110B19">
        <w:rPr>
          <w:b/>
        </w:rPr>
        <w:t xml:space="preserve">лв. </w:t>
      </w:r>
      <w:r w:rsidRPr="0085408C">
        <w:rPr>
          <w:b/>
        </w:rPr>
        <w:t>без ДДС</w:t>
      </w:r>
      <w:r w:rsidRPr="0085408C">
        <w:t xml:space="preserve"> (.............................), съответно ...............................</w:t>
      </w:r>
      <w:proofErr w:type="spellStart"/>
      <w:r w:rsidRPr="0085408C">
        <w:rPr>
          <w:b/>
        </w:rPr>
        <w:t>лв</w:t>
      </w:r>
      <w:proofErr w:type="spellEnd"/>
      <w:r w:rsidRPr="0085408C">
        <w:rPr>
          <w:b/>
        </w:rPr>
        <w:t xml:space="preserve"> с ДДС</w:t>
      </w:r>
      <w:r w:rsidRPr="0085408C">
        <w:t xml:space="preserve"> (.....................................).</w:t>
      </w:r>
    </w:p>
    <w:p w:rsidR="00B35098" w:rsidRPr="001D2D48" w:rsidRDefault="00B35098" w:rsidP="00B35098">
      <w:pPr>
        <w:jc w:val="both"/>
      </w:pPr>
      <w:r w:rsidRPr="001D2D48">
        <w:t xml:space="preserve">В </w:t>
      </w:r>
      <w:r w:rsidR="00ED7C8F" w:rsidRPr="001D2D48">
        <w:t>цената</w:t>
      </w:r>
      <w:r w:rsidRPr="001D2D48">
        <w:t xml:space="preserve"> на строителството са включени всички разходи за</w:t>
      </w:r>
      <w:r w:rsidR="00714EE4" w:rsidRPr="001D2D48">
        <w:t xml:space="preserve"> точното и качествено</w:t>
      </w:r>
      <w:r w:rsidRPr="001D2D48">
        <w:t xml:space="preserve"> изпълнение на строителните работи, включително но не само материали,</w:t>
      </w:r>
      <w:r w:rsidR="00233B1D" w:rsidRPr="001D2D48">
        <w:t xml:space="preserve"> предвиденото за влагане оборудване,</w:t>
      </w:r>
      <w:r w:rsidRPr="001D2D48">
        <w:t xml:space="preserve"> </w:t>
      </w:r>
      <w:r w:rsidR="00714EE4" w:rsidRPr="001D2D48">
        <w:t>ползването на строителна техника и оборудване, транспорт, товарене, разтоварване</w:t>
      </w:r>
      <w:r w:rsidRPr="001D2D48">
        <w:t xml:space="preserve">, труд, </w:t>
      </w:r>
      <w:r w:rsidR="00714EE4" w:rsidRPr="001D2D48">
        <w:t xml:space="preserve">командировъчни, дневни, квартирни, </w:t>
      </w:r>
      <w:r w:rsidRPr="001D2D48">
        <w:t xml:space="preserve">охрана, обособяване на временни офиси, формиране на строителна площадка, мерки за безопасност, обезопасяване на строителната площадка, </w:t>
      </w:r>
      <w:proofErr w:type="spellStart"/>
      <w:r w:rsidR="00714EE4" w:rsidRPr="001D2D48">
        <w:t>раходи</w:t>
      </w:r>
      <w:proofErr w:type="spellEnd"/>
      <w:r w:rsidR="00714EE4" w:rsidRPr="001D2D48">
        <w:t xml:space="preserve"> по опазване на строежа в случаите на спиране на работа или спиране на финансирането, </w:t>
      </w:r>
      <w:r w:rsidRPr="001D2D48">
        <w:t>такси за извозване и депониране на земни маси и строителни отпадъци, други такси свързани със строителния процес, временна организация на движението, застраховки, разходи за проби, изпитвания, както и всички други разходи за точното и качествено изпълнение на възложената работа.</w:t>
      </w:r>
    </w:p>
    <w:p w:rsidR="005709CE" w:rsidRPr="001D2D48" w:rsidRDefault="00B35098" w:rsidP="00714EE4">
      <w:pPr>
        <w:pStyle w:val="ListParagraph"/>
        <w:numPr>
          <w:ilvl w:val="0"/>
          <w:numId w:val="17"/>
        </w:numPr>
        <w:jc w:val="both"/>
        <w:rPr>
          <w:b/>
          <w:bCs/>
          <w:sz w:val="22"/>
          <w:szCs w:val="22"/>
          <w:lang w:eastAsia="en-US"/>
        </w:rPr>
      </w:pPr>
      <w:r w:rsidRPr="001D2D48">
        <w:rPr>
          <w:b/>
        </w:rPr>
        <w:t xml:space="preserve">Цена за </w:t>
      </w:r>
      <w:r w:rsidRPr="001D2D48">
        <w:rPr>
          <w:b/>
          <w:sz w:val="23"/>
          <w:szCs w:val="23"/>
        </w:rPr>
        <w:t>упражняване на авторски надзор при изпълнение на проекта</w:t>
      </w:r>
      <w:r w:rsidR="005709CE" w:rsidRPr="001D2D48">
        <w:t xml:space="preserve"> </w:t>
      </w:r>
      <w:r w:rsidR="0085408C" w:rsidRPr="001D2D48">
        <w:rPr>
          <w:b/>
        </w:rPr>
        <w:t>...........................</w:t>
      </w:r>
      <w:r w:rsidR="00110B19" w:rsidRPr="001D2D48">
        <w:rPr>
          <w:b/>
        </w:rPr>
        <w:t xml:space="preserve">лв. </w:t>
      </w:r>
      <w:r w:rsidR="0085408C" w:rsidRPr="001D2D48">
        <w:rPr>
          <w:b/>
        </w:rPr>
        <w:t>без ДДС</w:t>
      </w:r>
      <w:r w:rsidR="0085408C" w:rsidRPr="001D2D48">
        <w:t xml:space="preserve"> (.............................), съответно ...............................</w:t>
      </w:r>
      <w:proofErr w:type="spellStart"/>
      <w:r w:rsidR="0085408C" w:rsidRPr="001D2D48">
        <w:rPr>
          <w:b/>
        </w:rPr>
        <w:t>лв</w:t>
      </w:r>
      <w:proofErr w:type="spellEnd"/>
      <w:r w:rsidR="0085408C" w:rsidRPr="001D2D48">
        <w:rPr>
          <w:b/>
        </w:rPr>
        <w:t xml:space="preserve"> с ДДС</w:t>
      </w:r>
      <w:r w:rsidR="0085408C" w:rsidRPr="001D2D48">
        <w:t xml:space="preserve"> (.....................................).</w:t>
      </w:r>
    </w:p>
    <w:p w:rsidR="00233B1D" w:rsidRDefault="00233B1D" w:rsidP="005709CE">
      <w:pPr>
        <w:jc w:val="both"/>
      </w:pPr>
      <w:r w:rsidRPr="001D2D48">
        <w:t>Цената за изпълнение на авторският надзор включва всички разходи по надлежното му упражняване, включително но не само разходите за труд, командировъчни, пътни, дневни квартирни разходи, разходите за изработка н</w:t>
      </w:r>
      <w:r w:rsidRPr="00233B1D">
        <w:t xml:space="preserve">а екзекутивна </w:t>
      </w:r>
      <w:proofErr w:type="spellStart"/>
      <w:r w:rsidRPr="00233B1D">
        <w:t>документаия</w:t>
      </w:r>
      <w:proofErr w:type="spellEnd"/>
      <w:r w:rsidRPr="00233B1D">
        <w:t>, в случай че се наложи съставянето на такава.</w:t>
      </w:r>
      <w:r w:rsidR="005709CE" w:rsidRPr="00233B1D">
        <w:tab/>
      </w:r>
    </w:p>
    <w:p w:rsidR="005709CE" w:rsidRDefault="005709CE" w:rsidP="005709CE">
      <w:pPr>
        <w:jc w:val="both"/>
      </w:pPr>
      <w:r w:rsidRPr="00E929FC">
        <w:rPr>
          <w:b/>
        </w:rPr>
        <w:t xml:space="preserve">Чл. 5. </w:t>
      </w:r>
      <w:r w:rsidRPr="00E929FC">
        <w:t>(1) ВЪЗЛОЖИТЕЛЯТ ще заплати на ИЗПЪЛНИТЕЛЯ уговорена цена както следва</w:t>
      </w:r>
    </w:p>
    <w:p w:rsidR="00714EE4" w:rsidRPr="001D2D48" w:rsidRDefault="00714EE4" w:rsidP="00714EE4">
      <w:pPr>
        <w:pStyle w:val="ListParagraph"/>
        <w:numPr>
          <w:ilvl w:val="1"/>
          <w:numId w:val="32"/>
        </w:numPr>
        <w:tabs>
          <w:tab w:val="left" w:pos="284"/>
        </w:tabs>
        <w:spacing w:line="259" w:lineRule="auto"/>
        <w:ind w:left="0" w:firstLine="0"/>
        <w:contextualSpacing/>
        <w:jc w:val="both"/>
        <w:rPr>
          <w:rFonts w:eastAsia="Calibri"/>
        </w:rPr>
      </w:pPr>
      <w:r w:rsidRPr="001D2D48">
        <w:rPr>
          <w:rFonts w:eastAsia="Calibri"/>
          <w:b/>
        </w:rPr>
        <w:t xml:space="preserve">Заплащане на изготвения инвестиционен проект. </w:t>
      </w:r>
      <w:r w:rsidRPr="001D2D48">
        <w:rPr>
          <w:rFonts w:eastAsia="Calibri"/>
        </w:rPr>
        <w:t xml:space="preserve">Инвестиционния проект се заплаща в срок до 10 дни от приемане на проекта от Възложителя. </w:t>
      </w:r>
    </w:p>
    <w:p w:rsidR="00714EE4" w:rsidRPr="001D2D48" w:rsidRDefault="00714EE4" w:rsidP="00B2228F">
      <w:pPr>
        <w:pStyle w:val="ListParagraph"/>
        <w:numPr>
          <w:ilvl w:val="1"/>
          <w:numId w:val="32"/>
        </w:numPr>
        <w:tabs>
          <w:tab w:val="left" w:pos="284"/>
        </w:tabs>
        <w:ind w:left="0" w:firstLine="0"/>
        <w:contextualSpacing/>
        <w:jc w:val="both"/>
        <w:rPr>
          <w:rFonts w:eastAsia="Calibri"/>
        </w:rPr>
      </w:pPr>
      <w:r w:rsidRPr="001D2D48">
        <w:rPr>
          <w:rFonts w:eastAsia="Calibri"/>
          <w:b/>
        </w:rPr>
        <w:t xml:space="preserve">Заплащане на СМР. </w:t>
      </w:r>
      <w:r w:rsidRPr="001D2D48">
        <w:rPr>
          <w:rFonts w:eastAsia="Calibri"/>
        </w:rPr>
        <w:t>Всеки етап от изпъл</w:t>
      </w:r>
      <w:r w:rsidR="0033598D">
        <w:rPr>
          <w:rFonts w:eastAsia="Calibri"/>
        </w:rPr>
        <w:t>н</w:t>
      </w:r>
      <w:r w:rsidRPr="001D2D48">
        <w:rPr>
          <w:rFonts w:eastAsia="Calibri"/>
        </w:rPr>
        <w:t>ението на строителните работи се заплаща както следва:</w:t>
      </w:r>
    </w:p>
    <w:p w:rsidR="00714EE4" w:rsidRPr="001D2D48" w:rsidRDefault="00714EE4" w:rsidP="00B2228F">
      <w:pPr>
        <w:pStyle w:val="ListParagraph"/>
        <w:tabs>
          <w:tab w:val="left" w:pos="284"/>
        </w:tabs>
        <w:ind w:left="0"/>
        <w:contextualSpacing/>
        <w:jc w:val="both"/>
        <w:rPr>
          <w:rFonts w:eastAsia="Calibri"/>
        </w:rPr>
      </w:pPr>
      <w:r w:rsidRPr="001D2D48">
        <w:rPr>
          <w:rFonts w:eastAsia="Calibri"/>
          <w:b/>
        </w:rPr>
        <w:t>а) Междинни плащания за СМР:</w:t>
      </w:r>
      <w:r w:rsidRPr="001D2D48">
        <w:rPr>
          <w:rFonts w:eastAsia="Calibri"/>
        </w:rPr>
        <w:t xml:space="preserve"> стойността на всяко междинно плащане се формира от видовете и количествата действително изпълнени и приети строително-монтажни работи, </w:t>
      </w:r>
      <w:proofErr w:type="spellStart"/>
      <w:r w:rsidRPr="001D2D48">
        <w:rPr>
          <w:rFonts w:eastAsia="Calibri"/>
        </w:rPr>
        <w:t>остойностени</w:t>
      </w:r>
      <w:proofErr w:type="spellEnd"/>
      <w:r w:rsidRPr="001D2D48">
        <w:rPr>
          <w:rFonts w:eastAsia="Calibri"/>
        </w:rPr>
        <w:t xml:space="preserve"> по единичните цени от КСС към изработения от изпълнителя и одобрен по надлежния ред проект. Плащането се извършва в едноседмичен  срок от подписване на приемателния протокол за изпълнената работа и представяне на фактура оригинал. Общата стойност на извършените междинни плащания  не може да надвишава 90% от стойността на транша от осигуреното финансиране. </w:t>
      </w:r>
    </w:p>
    <w:p w:rsidR="00714EE4" w:rsidRPr="001D2D48" w:rsidRDefault="00714EE4" w:rsidP="00B2228F">
      <w:pPr>
        <w:pStyle w:val="ListParagraph"/>
        <w:numPr>
          <w:ilvl w:val="1"/>
          <w:numId w:val="32"/>
        </w:numPr>
        <w:tabs>
          <w:tab w:val="left" w:pos="284"/>
        </w:tabs>
        <w:ind w:left="0" w:firstLine="0"/>
        <w:contextualSpacing/>
        <w:jc w:val="both"/>
        <w:rPr>
          <w:rFonts w:eastAsia="Calibri"/>
        </w:rPr>
      </w:pPr>
      <w:r w:rsidRPr="001D2D48">
        <w:rPr>
          <w:rFonts w:eastAsia="Calibri"/>
          <w:b/>
        </w:rPr>
        <w:t>Окончателно плащане.</w:t>
      </w:r>
      <w:r w:rsidRPr="001D2D48">
        <w:rPr>
          <w:rFonts w:eastAsia="Calibri"/>
        </w:rPr>
        <w:t xml:space="preserve"> Стойността му се формира от стойността на действително изпълнените и приети работи след приспадане на общата стойност на заплатената от Възложителя работа. Окончателното плащане се извършва в срок до 15 дни след окончателното приемане на </w:t>
      </w:r>
      <w:r w:rsidRPr="001D2D48">
        <w:rPr>
          <w:rFonts w:eastAsia="Calibri"/>
        </w:rPr>
        <w:lastRenderedPageBreak/>
        <w:t xml:space="preserve">изпълнението с акт образец № 15 към Наредба № 3 за съставяне на актове и протоколи по време на строителството. Плащанията са до размера на осигуреното финансиране. </w:t>
      </w:r>
    </w:p>
    <w:p w:rsidR="00714EE4" w:rsidRPr="001D2D48" w:rsidRDefault="00714EE4" w:rsidP="00B2228F">
      <w:pPr>
        <w:pStyle w:val="ListParagraph"/>
        <w:numPr>
          <w:ilvl w:val="1"/>
          <w:numId w:val="32"/>
        </w:numPr>
        <w:tabs>
          <w:tab w:val="left" w:pos="284"/>
        </w:tabs>
        <w:ind w:left="0" w:firstLine="0"/>
        <w:contextualSpacing/>
        <w:jc w:val="both"/>
        <w:rPr>
          <w:rFonts w:eastAsia="Calibri"/>
        </w:rPr>
      </w:pPr>
      <w:r w:rsidRPr="001D2D48">
        <w:rPr>
          <w:rFonts w:eastAsia="Calibri"/>
          <w:b/>
        </w:rPr>
        <w:t>Авторският надзор</w:t>
      </w:r>
      <w:r w:rsidRPr="001D2D48">
        <w:rPr>
          <w:rFonts w:eastAsia="Calibri"/>
        </w:rPr>
        <w:t xml:space="preserve"> се заплаща в срок до 15 дни след окончателното приемане на изпълнението с акт образец № 15 към Наредба № 3 за съставяне на актове и протоколи по време на строителството. В случай, че финансирането бъде осигурено частично и заплащането на авторския надзор ще се извърши поетапно, съобразено с отделните възлагания при осигурено финансиране. На всеки етап стойността на авторския надз</w:t>
      </w:r>
      <w:r w:rsidR="00694887" w:rsidRPr="001D2D48">
        <w:rPr>
          <w:rFonts w:eastAsia="Calibri"/>
        </w:rPr>
        <w:t>ор се определя пропорционално</w:t>
      </w:r>
      <w:r w:rsidRPr="001D2D48">
        <w:rPr>
          <w:rFonts w:eastAsia="Calibri"/>
        </w:rPr>
        <w:t xml:space="preserve"> спрямо процентното съотношение на стойността на изпълнените строителни работи спрямо общата стойност на всички строителни работи.</w:t>
      </w:r>
      <w:r w:rsidR="00694887" w:rsidRPr="001D2D48">
        <w:rPr>
          <w:rFonts w:eastAsia="Calibri"/>
        </w:rPr>
        <w:t xml:space="preserve"> Същият процент се прилага и при определяне на дължимата за плащане част от общата стойност на цената за упражняване на авторски надзор. Цената за осъществения и приет</w:t>
      </w:r>
      <w:r w:rsidRPr="001D2D48">
        <w:rPr>
          <w:rFonts w:eastAsia="Calibri"/>
        </w:rPr>
        <w:t xml:space="preserve"> </w:t>
      </w:r>
      <w:r w:rsidR="00694887" w:rsidRPr="001D2D48">
        <w:rPr>
          <w:rFonts w:eastAsia="Calibri"/>
        </w:rPr>
        <w:t>а</w:t>
      </w:r>
      <w:r w:rsidRPr="001D2D48">
        <w:rPr>
          <w:rFonts w:eastAsia="Calibri"/>
        </w:rPr>
        <w:t xml:space="preserve">вторският надзор </w:t>
      </w:r>
      <w:r w:rsidR="00694887" w:rsidRPr="001D2D48">
        <w:rPr>
          <w:rFonts w:eastAsia="Calibri"/>
        </w:rPr>
        <w:t>се заплаща</w:t>
      </w:r>
      <w:r w:rsidRPr="001D2D48">
        <w:rPr>
          <w:rFonts w:eastAsia="Calibri"/>
        </w:rPr>
        <w:t xml:space="preserve">  в срок до 15 дни след окончателното приемане на етапа, удостоверено с акт образец № 15 към Наредба № 3 за съставяне на актове и протоколи по време на строителството.   </w:t>
      </w:r>
    </w:p>
    <w:p w:rsidR="00714EE4" w:rsidRPr="00E929FC" w:rsidRDefault="00714EE4" w:rsidP="005709CE">
      <w:pPr>
        <w:jc w:val="both"/>
        <w:rPr>
          <w:lang w:val="en-US"/>
        </w:rPr>
      </w:pPr>
    </w:p>
    <w:p w:rsidR="00860E92" w:rsidRPr="00615C1D" w:rsidRDefault="005709CE" w:rsidP="00860E92">
      <w:pPr>
        <w:jc w:val="both"/>
      </w:pPr>
      <w:r>
        <w:t>(</w:t>
      </w:r>
      <w:r w:rsidR="00B12FB2">
        <w:t>2</w:t>
      </w:r>
      <w:r>
        <w:t xml:space="preserve">) </w:t>
      </w:r>
      <w:r w:rsidR="00860E92" w:rsidRPr="00615C1D">
        <w:t xml:space="preserve">При формиране на единичните цени за отделните видове работи </w:t>
      </w:r>
      <w:r w:rsidR="00860E92">
        <w:t xml:space="preserve">ще бъдат </w:t>
      </w:r>
      <w:r w:rsidR="00860E92" w:rsidRPr="00615C1D">
        <w:t>използва</w:t>
      </w:r>
      <w:r w:rsidR="00860E92">
        <w:t>н</w:t>
      </w:r>
      <w:r w:rsidR="00860E92" w:rsidRPr="00615C1D">
        <w:t>и следните ценови показатели, по които ще се разплащат и непредвидените допълнително възникнали и възложени нови видове строителни работи:</w:t>
      </w:r>
    </w:p>
    <w:p w:rsidR="00860E92" w:rsidRPr="00615C1D" w:rsidRDefault="00860E92" w:rsidP="00860E92">
      <w:pPr>
        <w:jc w:val="both"/>
        <w:rPr>
          <w:lang w:val="ru-RU"/>
        </w:rPr>
      </w:pPr>
    </w:p>
    <w:p w:rsidR="00860E92" w:rsidRPr="00615C1D" w:rsidRDefault="00860E92" w:rsidP="00860E92">
      <w:pPr>
        <w:numPr>
          <w:ilvl w:val="0"/>
          <w:numId w:val="40"/>
        </w:numPr>
        <w:jc w:val="both"/>
      </w:pPr>
      <w:r w:rsidRPr="00615C1D">
        <w:t xml:space="preserve">Часова ставка - ___.__ </w:t>
      </w:r>
      <w:proofErr w:type="spellStart"/>
      <w:r w:rsidRPr="00615C1D">
        <w:t>лeвa</w:t>
      </w:r>
      <w:proofErr w:type="spellEnd"/>
      <w:r w:rsidRPr="00615C1D">
        <w:t>/час.</w:t>
      </w:r>
    </w:p>
    <w:p w:rsidR="00860E92" w:rsidRPr="00615C1D" w:rsidRDefault="00860E92" w:rsidP="00860E92">
      <w:pPr>
        <w:numPr>
          <w:ilvl w:val="0"/>
          <w:numId w:val="40"/>
        </w:numPr>
        <w:jc w:val="both"/>
      </w:pPr>
      <w:r w:rsidRPr="00615C1D">
        <w:t>Допълнителни разходи за труд - ___ %.</w:t>
      </w:r>
    </w:p>
    <w:p w:rsidR="00860E92" w:rsidRPr="00615C1D" w:rsidRDefault="00860E92" w:rsidP="00860E92">
      <w:pPr>
        <w:numPr>
          <w:ilvl w:val="0"/>
          <w:numId w:val="40"/>
        </w:numPr>
        <w:jc w:val="both"/>
      </w:pPr>
      <w:r w:rsidRPr="00615C1D">
        <w:t xml:space="preserve">Допълнителни разходи за механизация - ___ %. </w:t>
      </w:r>
    </w:p>
    <w:p w:rsidR="00860E92" w:rsidRPr="00615C1D" w:rsidRDefault="00860E92" w:rsidP="00860E92">
      <w:pPr>
        <w:numPr>
          <w:ilvl w:val="0"/>
          <w:numId w:val="40"/>
        </w:numPr>
        <w:jc w:val="both"/>
      </w:pPr>
      <w:proofErr w:type="spellStart"/>
      <w:r w:rsidRPr="00615C1D">
        <w:t>Доставно</w:t>
      </w:r>
      <w:proofErr w:type="spellEnd"/>
      <w:r w:rsidRPr="00615C1D">
        <w:t>-складови разходи - ___ %.</w:t>
      </w:r>
    </w:p>
    <w:p w:rsidR="00860E92" w:rsidRPr="00615C1D" w:rsidRDefault="00860E92" w:rsidP="00860E92">
      <w:pPr>
        <w:numPr>
          <w:ilvl w:val="0"/>
          <w:numId w:val="40"/>
        </w:numPr>
        <w:jc w:val="both"/>
      </w:pPr>
      <w:r w:rsidRPr="00615C1D">
        <w:t>Печалба - ___ %.</w:t>
      </w:r>
    </w:p>
    <w:p w:rsidR="00860E92" w:rsidRDefault="00860E92" w:rsidP="005709CE">
      <w:pPr>
        <w:jc w:val="both"/>
      </w:pPr>
    </w:p>
    <w:p w:rsidR="005709CE" w:rsidRDefault="00860E92" w:rsidP="005709CE">
      <w:pPr>
        <w:jc w:val="both"/>
        <w:rPr>
          <w:bCs/>
          <w:iCs/>
        </w:rPr>
      </w:pPr>
      <w:r>
        <w:t xml:space="preserve">(3) </w:t>
      </w:r>
      <w:r w:rsidR="005709CE">
        <w:rPr>
          <w:bCs/>
          <w:iCs/>
        </w:rPr>
        <w:t xml:space="preserve">Плащанията се извършват по банков път по сметка на ИЗПЪЛНИТЕЛЯ </w:t>
      </w:r>
    </w:p>
    <w:p w:rsidR="005709CE" w:rsidRDefault="005709CE" w:rsidP="005709CE">
      <w:pPr>
        <w:ind w:firstLine="720"/>
        <w:jc w:val="both"/>
        <w:rPr>
          <w:b/>
        </w:rPr>
      </w:pPr>
      <w:r w:rsidRPr="001D7178">
        <w:rPr>
          <w:b/>
        </w:rPr>
        <w:t xml:space="preserve">Банка: </w:t>
      </w:r>
      <w:r>
        <w:rPr>
          <w:b/>
        </w:rPr>
        <w:t>............................</w:t>
      </w:r>
      <w:r w:rsidRPr="001D7178">
        <w:rPr>
          <w:b/>
        </w:rPr>
        <w:t xml:space="preserve">                </w:t>
      </w:r>
    </w:p>
    <w:p w:rsidR="005709CE" w:rsidRDefault="005709CE" w:rsidP="005709CE">
      <w:pPr>
        <w:ind w:firstLine="720"/>
        <w:jc w:val="both"/>
      </w:pPr>
      <w:r w:rsidRPr="001D7178">
        <w:rPr>
          <w:b/>
        </w:rPr>
        <w:t>BIC</w:t>
      </w:r>
      <w:r w:rsidRPr="001D7178">
        <w:t>:</w:t>
      </w:r>
      <w:r>
        <w:rPr>
          <w:b/>
        </w:rPr>
        <w:t>..................................</w:t>
      </w:r>
      <w:r w:rsidRPr="001D7178">
        <w:t>;</w:t>
      </w:r>
    </w:p>
    <w:p w:rsidR="005709CE" w:rsidRDefault="005709CE" w:rsidP="005709CE">
      <w:pPr>
        <w:ind w:firstLine="720"/>
        <w:jc w:val="both"/>
        <w:rPr>
          <w:b/>
        </w:rPr>
      </w:pPr>
      <w:r w:rsidRPr="001D7178">
        <w:rPr>
          <w:b/>
        </w:rPr>
        <w:t>IBAN:</w:t>
      </w:r>
      <w:r w:rsidRPr="001D7178">
        <w:t xml:space="preserve"> </w:t>
      </w:r>
      <w:r>
        <w:rPr>
          <w:b/>
        </w:rPr>
        <w:t>................................</w:t>
      </w:r>
    </w:p>
    <w:p w:rsidR="00B37A4F" w:rsidRPr="00860E92" w:rsidRDefault="00860E92" w:rsidP="00B2228F">
      <w:pPr>
        <w:ind w:left="142"/>
        <w:jc w:val="both"/>
        <w:rPr>
          <w:color w:val="000000"/>
        </w:rPr>
      </w:pPr>
      <w:r>
        <w:t xml:space="preserve">(4) </w:t>
      </w:r>
      <w:r w:rsidR="00B37A4F" w:rsidRPr="00860E92">
        <w:rPr>
          <w:color w:val="000000"/>
        </w:rPr>
        <w:t>ИЗПЪЛНИТЕЛЯ</w:t>
      </w:r>
      <w:r w:rsidR="009E5AE5" w:rsidRPr="00860E92">
        <w:rPr>
          <w:color w:val="000000"/>
        </w:rPr>
        <w:t>Т</w:t>
      </w:r>
      <w:r w:rsidR="00B37A4F" w:rsidRPr="00860E92">
        <w:rPr>
          <w:b/>
          <w:color w:val="000000"/>
        </w:rPr>
        <w:t xml:space="preserve"> </w:t>
      </w:r>
      <w:r w:rsidR="00B37A4F" w:rsidRPr="00860E92">
        <w:rPr>
          <w:color w:val="000000"/>
        </w:rPr>
        <w:t>е длъжен да уведомява писмено ВЪЗЛОЖИТЕЛЯ за всички последващи промени в банковата сметка посочена в горната ал. 2 в срок от 2 дни, считано от момента на промяната. В случай че ИЗПЪЛНИТЕЛЯТ не уведоми ВЪЗЛОЖИТЕЛЯ в този срок, счита се, че плащанията са надлежно извършени.</w:t>
      </w:r>
    </w:p>
    <w:p w:rsidR="007C1BB2" w:rsidRDefault="007C1BB2" w:rsidP="00B2228F">
      <w:pPr>
        <w:pStyle w:val="ListParagraph"/>
        <w:ind w:left="0"/>
        <w:jc w:val="both"/>
        <w:rPr>
          <w:color w:val="000000"/>
        </w:rPr>
      </w:pPr>
    </w:p>
    <w:p w:rsidR="007C1BB2" w:rsidRPr="00F245A0" w:rsidRDefault="007C1BB2" w:rsidP="00B2228F">
      <w:pPr>
        <w:ind w:right="-1"/>
        <w:contextualSpacing/>
        <w:jc w:val="both"/>
        <w:rPr>
          <w:rFonts w:eastAsia="Calibri"/>
        </w:rPr>
      </w:pPr>
      <w:r w:rsidRPr="00F245A0">
        <w:rPr>
          <w:rFonts w:eastAsia="Calibri"/>
        </w:rPr>
        <w:t xml:space="preserve"> (</w:t>
      </w:r>
      <w:r w:rsidR="00860E92">
        <w:rPr>
          <w:rFonts w:eastAsia="Calibri"/>
        </w:rPr>
        <w:t>5</w:t>
      </w:r>
      <w:r w:rsidRPr="00F245A0">
        <w:rPr>
          <w:rFonts w:eastAsia="Calibri"/>
        </w:rPr>
        <w:t>)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 този случай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w:t>
      </w:r>
    </w:p>
    <w:p w:rsidR="007C1BB2" w:rsidRPr="00F245A0" w:rsidRDefault="007C1BB2" w:rsidP="00B2228F">
      <w:pPr>
        <w:ind w:right="-1" w:firstLine="408"/>
        <w:contextualSpacing/>
        <w:jc w:val="both"/>
        <w:rPr>
          <w:rFonts w:eastAsia="Calibri"/>
        </w:rPr>
      </w:pPr>
      <w:r w:rsidRPr="00F245A0">
        <w:rPr>
          <w:rFonts w:eastAsia="Calibri"/>
        </w:rPr>
        <w:t>(</w:t>
      </w:r>
      <w:r w:rsidR="00860E92">
        <w:rPr>
          <w:rFonts w:eastAsia="Calibri"/>
        </w:rPr>
        <w:t>6</w:t>
      </w:r>
      <w:r w:rsidRPr="00F245A0">
        <w:rPr>
          <w:rFonts w:eastAsia="Calibri"/>
        </w:rPr>
        <w:t xml:space="preserve">) Възложителят има право да откаже плащане по ал. </w:t>
      </w:r>
      <w:r>
        <w:rPr>
          <w:rFonts w:eastAsia="Calibri"/>
        </w:rPr>
        <w:t>4</w:t>
      </w:r>
      <w:r w:rsidRPr="00F245A0">
        <w:rPr>
          <w:rFonts w:eastAsia="Calibri"/>
        </w:rPr>
        <w:t>, когато искането за плащане е оспорено, до момента на отстраняване на причината за отказа.</w:t>
      </w:r>
    </w:p>
    <w:p w:rsidR="007C1BB2" w:rsidRPr="00F245A0" w:rsidRDefault="007C1BB2" w:rsidP="00B2228F">
      <w:pPr>
        <w:ind w:right="-1" w:firstLine="408"/>
        <w:contextualSpacing/>
        <w:jc w:val="both"/>
        <w:rPr>
          <w:rFonts w:eastAsia="Calibri"/>
        </w:rPr>
      </w:pPr>
      <w:r w:rsidRPr="00F245A0">
        <w:rPr>
          <w:rFonts w:eastAsia="Calibri"/>
        </w:rPr>
        <w:t xml:space="preserve"> (</w:t>
      </w:r>
      <w:r w:rsidR="00860E92">
        <w:rPr>
          <w:rFonts w:eastAsia="Calibri"/>
        </w:rPr>
        <w:t>7</w:t>
      </w:r>
      <w:r w:rsidRPr="00F245A0">
        <w:rPr>
          <w:rFonts w:eastAsia="Calibri"/>
        </w:rPr>
        <w:t xml:space="preserve">) ВЪЗЛОЖИТЕЛЯТ приема изпълнението на частта от </w:t>
      </w:r>
      <w:r w:rsidR="00B2228F">
        <w:rPr>
          <w:rFonts w:eastAsia="Calibri"/>
        </w:rPr>
        <w:t>изпълнението</w:t>
      </w:r>
      <w:r w:rsidRPr="00F245A0">
        <w:rPr>
          <w:rFonts w:eastAsia="Calibri"/>
        </w:rPr>
        <w:t xml:space="preserve">, при съответно спазване на разпоредбите на </w:t>
      </w:r>
      <w:r>
        <w:rPr>
          <w:rFonts w:eastAsia="Calibri"/>
        </w:rPr>
        <w:t>този договор</w:t>
      </w:r>
      <w:r w:rsidRPr="00F245A0">
        <w:rPr>
          <w:rFonts w:eastAsia="Calibri"/>
        </w:rPr>
        <w:t>, и заплаща възнаграждение за тази част на подизпълнителя при посочените в ал.</w:t>
      </w:r>
      <w:r>
        <w:rPr>
          <w:rFonts w:eastAsia="Calibri"/>
        </w:rPr>
        <w:t>4</w:t>
      </w:r>
      <w:r w:rsidRPr="00F245A0">
        <w:rPr>
          <w:rFonts w:eastAsia="Calibri"/>
        </w:rPr>
        <w:t xml:space="preserve"> и </w:t>
      </w:r>
      <w:r>
        <w:rPr>
          <w:rFonts w:eastAsia="Calibri"/>
        </w:rPr>
        <w:t>5</w:t>
      </w:r>
      <w:r w:rsidRPr="00F245A0">
        <w:rPr>
          <w:rFonts w:eastAsia="Calibri"/>
        </w:rPr>
        <w:t xml:space="preserve"> условия. </w:t>
      </w:r>
    </w:p>
    <w:p w:rsidR="007C1BB2" w:rsidRPr="007C1BB2" w:rsidRDefault="007C1BB2" w:rsidP="007C1BB2">
      <w:pPr>
        <w:pStyle w:val="ListParagraph"/>
        <w:ind w:left="0"/>
        <w:jc w:val="both"/>
        <w:rPr>
          <w:color w:val="000000"/>
        </w:rPr>
      </w:pPr>
    </w:p>
    <w:p w:rsidR="005709CE" w:rsidRPr="00FE5523" w:rsidRDefault="005709CE" w:rsidP="005709CE">
      <w:pPr>
        <w:jc w:val="center"/>
        <w:rPr>
          <w:b/>
          <w:caps/>
          <w:lang w:val="ru-RU"/>
        </w:rPr>
      </w:pPr>
      <w:r w:rsidRPr="00FE5523">
        <w:rPr>
          <w:b/>
          <w:caps/>
          <w:lang w:val="ru-RU"/>
        </w:rPr>
        <w:t>права и задължения на ВЪЗЛОЖИТЕЛЯ</w:t>
      </w:r>
    </w:p>
    <w:p w:rsidR="005709CE" w:rsidRPr="00FE5523" w:rsidRDefault="005709CE" w:rsidP="005709CE">
      <w:pPr>
        <w:overflowPunct w:val="0"/>
        <w:autoSpaceDE w:val="0"/>
        <w:autoSpaceDN w:val="0"/>
        <w:adjustRightInd w:val="0"/>
        <w:jc w:val="center"/>
        <w:rPr>
          <w:b/>
          <w:caps/>
          <w:lang w:val="ru-RU"/>
        </w:rPr>
      </w:pPr>
    </w:p>
    <w:p w:rsidR="005709CE" w:rsidRPr="00FE5523" w:rsidRDefault="005709CE" w:rsidP="005709CE">
      <w:pPr>
        <w:jc w:val="both"/>
        <w:rPr>
          <w:lang w:val="ru-RU"/>
        </w:rPr>
      </w:pPr>
      <w:r w:rsidRPr="00FE5523">
        <w:rPr>
          <w:caps/>
          <w:lang w:val="ru-RU"/>
        </w:rPr>
        <w:tab/>
      </w:r>
      <w:r w:rsidRPr="00FE5523">
        <w:rPr>
          <w:b/>
          <w:lang w:val="ru-RU"/>
        </w:rPr>
        <w:t>Чл. 6.</w:t>
      </w:r>
      <w:r w:rsidRPr="00FE5523">
        <w:rPr>
          <w:lang w:val="ru-RU"/>
        </w:rPr>
        <w:t xml:space="preserve"> ВЪЗЛОЖИТЕЛЯТ има право:</w:t>
      </w:r>
    </w:p>
    <w:p w:rsidR="005709CE" w:rsidRPr="00FE5523" w:rsidRDefault="005709CE" w:rsidP="005709CE">
      <w:pPr>
        <w:numPr>
          <w:ilvl w:val="0"/>
          <w:numId w:val="2"/>
        </w:numPr>
        <w:jc w:val="both"/>
      </w:pPr>
      <w:r w:rsidRPr="00FE5523">
        <w:t xml:space="preserve">да оказва текущ контрол по изпълнението на работата предмет на настоящия договор, като с действията си не трябва да затруднява дейността на ИЗПЪЛНИТЕЛЯ.  Указанията на ВЪЗЛОЖИТЕЛЯ в изпълнение на това му правомощие са задължителни за ИЗПЪЛНИТЕЛЯ, доколкото не пречат на </w:t>
      </w:r>
      <w:r w:rsidR="00110B19">
        <w:t>оперативната му</w:t>
      </w:r>
      <w:r w:rsidRPr="00FE5523">
        <w:t xml:space="preserve"> самостоятелност, не противоречат на нормативни изисквания, технически или технологични правила и нормативи и не изл</w:t>
      </w:r>
      <w:r w:rsidR="00110B19">
        <w:t xml:space="preserve">изат извън рамките </w:t>
      </w:r>
      <w:r w:rsidR="00110B19">
        <w:lastRenderedPageBreak/>
        <w:t>на поръчката, очертани с този договор, приложенията към него и условията на документацията за участие</w:t>
      </w:r>
      <w:r w:rsidRPr="00FE5523">
        <w:t xml:space="preserve">; </w:t>
      </w:r>
    </w:p>
    <w:p w:rsidR="00305934" w:rsidRPr="00305934" w:rsidRDefault="00305934" w:rsidP="00305934">
      <w:pPr>
        <w:numPr>
          <w:ilvl w:val="0"/>
          <w:numId w:val="2"/>
        </w:numPr>
        <w:jc w:val="both"/>
      </w:pPr>
      <w:r w:rsidRPr="00305934">
        <w:t xml:space="preserve">Да иска от ИЗПЪЛНИТЕЛЯ да изпълни дейностите, предмет на договора </w:t>
      </w:r>
      <w:r w:rsidR="0008533F">
        <w:t xml:space="preserve">без отклонение от уговореното, </w:t>
      </w:r>
      <w:r w:rsidRPr="00305934">
        <w:t xml:space="preserve">без недостатъци и по начин позволяващ постигане целите на </w:t>
      </w:r>
      <w:r w:rsidR="00110B19">
        <w:t>поръчката</w:t>
      </w:r>
      <w:r w:rsidRPr="00305934">
        <w:t>, в срок</w:t>
      </w:r>
      <w:r w:rsidR="0008533F">
        <w:t xml:space="preserve">а, </w:t>
      </w:r>
      <w:r w:rsidRPr="00305934">
        <w:t>по реда и при условията, договорени между страните.</w:t>
      </w:r>
    </w:p>
    <w:p w:rsidR="005709CE" w:rsidRPr="00FE5523" w:rsidRDefault="005709CE" w:rsidP="005709CE">
      <w:pPr>
        <w:numPr>
          <w:ilvl w:val="0"/>
          <w:numId w:val="2"/>
        </w:numPr>
        <w:jc w:val="both"/>
      </w:pPr>
      <w:r w:rsidRPr="00FE5523">
        <w:t>да иска от ИЗПЪЛНИТЕЛЯ да изпълни възложената работа точно, качествено в срок и без отклонения</w:t>
      </w:r>
      <w:r>
        <w:t xml:space="preserve"> от </w:t>
      </w:r>
      <w:r w:rsidR="00110B19">
        <w:t>условията по този договор</w:t>
      </w:r>
      <w:r w:rsidRPr="00FE5523">
        <w:t>;</w:t>
      </w:r>
    </w:p>
    <w:p w:rsidR="005709CE" w:rsidRPr="00FE5523" w:rsidRDefault="005709CE" w:rsidP="005709CE">
      <w:pPr>
        <w:numPr>
          <w:ilvl w:val="0"/>
          <w:numId w:val="2"/>
        </w:numPr>
        <w:jc w:val="both"/>
      </w:pPr>
      <w:r w:rsidRPr="00FE5523">
        <w:t xml:space="preserve">да иска от ИЗПЪЛНИТЕЛЯ </w:t>
      </w:r>
      <w:r>
        <w:t>да му предаде изработеното;</w:t>
      </w:r>
    </w:p>
    <w:p w:rsidR="00305934" w:rsidRPr="00305934" w:rsidRDefault="00305934" w:rsidP="00305934">
      <w:pPr>
        <w:numPr>
          <w:ilvl w:val="0"/>
          <w:numId w:val="2"/>
        </w:numPr>
        <w:jc w:val="both"/>
      </w:pPr>
      <w:r>
        <w:t>д</w:t>
      </w:r>
      <w:r w:rsidRPr="00305934">
        <w:t>а съблюдава изискванията за</w:t>
      </w:r>
      <w:r w:rsidR="00896395">
        <w:t xml:space="preserve"> качество на извършената работа;</w:t>
      </w:r>
    </w:p>
    <w:p w:rsidR="005709CE" w:rsidRDefault="005709CE" w:rsidP="005709CE">
      <w:pPr>
        <w:numPr>
          <w:ilvl w:val="0"/>
          <w:numId w:val="2"/>
        </w:numPr>
        <w:jc w:val="both"/>
      </w:pPr>
      <w:r w:rsidRPr="00FE5523">
        <w:t>да предявява евентуалните си рекламации за недостатъци, съгласно изискванията на този договор;</w:t>
      </w:r>
    </w:p>
    <w:p w:rsidR="00305934" w:rsidRPr="00305934" w:rsidRDefault="00305934" w:rsidP="00305934">
      <w:pPr>
        <w:numPr>
          <w:ilvl w:val="0"/>
          <w:numId w:val="2"/>
        </w:numPr>
        <w:jc w:val="both"/>
      </w:pPr>
      <w:r w:rsidRPr="00305934">
        <w:t xml:space="preserve">да изисква от </w:t>
      </w:r>
      <w:r w:rsidRPr="00FE5523">
        <w:t>ИЗПЪЛНИТЕЛЯ</w:t>
      </w:r>
      <w:r w:rsidRPr="00305934">
        <w:t xml:space="preserve"> преработване или доработване на всяка от частите по изпълнението на предмета на договора, в случаите когато същото е непълно или не съответства като съдържание или качество на Техническите спецификации.</w:t>
      </w:r>
    </w:p>
    <w:p w:rsidR="00305934" w:rsidRPr="00305934" w:rsidRDefault="00305934" w:rsidP="00305934">
      <w:pPr>
        <w:numPr>
          <w:ilvl w:val="0"/>
          <w:numId w:val="2"/>
        </w:numPr>
        <w:jc w:val="both"/>
      </w:pPr>
      <w:r w:rsidRPr="00305934">
        <w:t xml:space="preserve"> да изиска от </w:t>
      </w:r>
      <w:r w:rsidRPr="00FE5523">
        <w:t>ИЗПЪЛНИТЕЛЯ</w:t>
      </w:r>
      <w:r w:rsidRPr="00305934">
        <w:t xml:space="preserve"> да му предаде </w:t>
      </w:r>
      <w:r w:rsidR="0008533F">
        <w:t>изработеното</w:t>
      </w:r>
      <w:r w:rsidRPr="00305934">
        <w:t>.</w:t>
      </w:r>
    </w:p>
    <w:p w:rsidR="00305934" w:rsidRPr="00305934" w:rsidRDefault="00305934" w:rsidP="00305934">
      <w:pPr>
        <w:numPr>
          <w:ilvl w:val="0"/>
          <w:numId w:val="2"/>
        </w:numPr>
        <w:jc w:val="both"/>
      </w:pPr>
      <w:r w:rsidRPr="00305934">
        <w:t xml:space="preserve"> да изисква всякаква информация от </w:t>
      </w:r>
      <w:r w:rsidRPr="00FE5523">
        <w:t>ИЗПЪЛНИТЕЛЯ</w:t>
      </w:r>
      <w:r w:rsidRPr="00305934">
        <w:t xml:space="preserve"> свързана с предмета на настоящия договор. </w:t>
      </w:r>
    </w:p>
    <w:p w:rsidR="008410B5" w:rsidRPr="00FE5523" w:rsidRDefault="005709CE" w:rsidP="008410B5">
      <w:pPr>
        <w:numPr>
          <w:ilvl w:val="0"/>
          <w:numId w:val="2"/>
        </w:numPr>
        <w:jc w:val="both"/>
      </w:pPr>
      <w:r w:rsidRPr="00FE5523">
        <w:t xml:space="preserve">да откаже да приеме </w:t>
      </w:r>
      <w:r>
        <w:t>работата</w:t>
      </w:r>
      <w:r w:rsidRPr="00FE5523">
        <w:t>, когато т</w:t>
      </w:r>
      <w:r>
        <w:t>я</w:t>
      </w:r>
      <w:r w:rsidRPr="00FE5523">
        <w:t xml:space="preserve"> не е с необходимото качество или не отговаря на у</w:t>
      </w:r>
      <w:r w:rsidR="006103FE">
        <w:t>словията, определени в договора.</w:t>
      </w:r>
    </w:p>
    <w:p w:rsidR="005709CE" w:rsidRPr="00FE5523" w:rsidRDefault="005709CE" w:rsidP="005709CE">
      <w:pPr>
        <w:jc w:val="both"/>
        <w:rPr>
          <w:caps/>
        </w:rPr>
      </w:pPr>
    </w:p>
    <w:p w:rsidR="005709CE" w:rsidRPr="00FE5523" w:rsidRDefault="005709CE" w:rsidP="005709CE">
      <w:pPr>
        <w:ind w:firstLine="720"/>
        <w:jc w:val="both"/>
      </w:pPr>
      <w:r w:rsidRPr="00FE5523">
        <w:rPr>
          <w:b/>
          <w:caps/>
          <w:lang w:val="ru-RU"/>
        </w:rPr>
        <w:t>Ч</w:t>
      </w:r>
      <w:r w:rsidRPr="00FE5523">
        <w:rPr>
          <w:b/>
          <w:lang w:val="ru-RU"/>
        </w:rPr>
        <w:t>л.7.</w:t>
      </w:r>
      <w:r w:rsidRPr="00FE5523">
        <w:rPr>
          <w:lang w:val="ru-RU"/>
        </w:rPr>
        <w:t xml:space="preserve"> ВЪЗЛОЖИТЕЛЯТ е длъжен:</w:t>
      </w:r>
    </w:p>
    <w:p w:rsidR="008410B5" w:rsidRPr="008410B5" w:rsidRDefault="00B12FB2" w:rsidP="008410B5">
      <w:pPr>
        <w:pStyle w:val="ListParagraph"/>
        <w:numPr>
          <w:ilvl w:val="0"/>
          <w:numId w:val="3"/>
        </w:numPr>
        <w:jc w:val="both"/>
        <w:rPr>
          <w:lang w:val="ru-RU"/>
        </w:rPr>
      </w:pPr>
      <w:r w:rsidRPr="008410B5">
        <w:rPr>
          <w:lang w:val="ru-RU"/>
        </w:rPr>
        <w:t>да предостави на ИЗПЪЛНИТЕЛЯ необходимите изходни данни за изработ</w:t>
      </w:r>
      <w:r w:rsidR="00B37A4F" w:rsidRPr="008410B5">
        <w:rPr>
          <w:lang w:val="ru-RU"/>
        </w:rPr>
        <w:t>ването на инвестиционния проект.</w:t>
      </w:r>
      <w:r w:rsidR="00B37A4F" w:rsidRPr="00B37A4F">
        <w:t xml:space="preserve"> </w:t>
      </w:r>
      <w:r w:rsidR="00B37A4F" w:rsidRPr="008410B5">
        <w:rPr>
          <w:lang w:val="ru-RU"/>
        </w:rPr>
        <w:t>Да осигури достъп до всички документи, необходими за успешното извършване  на дейността, предмет на договора.</w:t>
      </w:r>
      <w:r w:rsidR="008410B5" w:rsidRPr="008410B5">
        <w:t xml:space="preserve"> </w:t>
      </w:r>
      <w:r w:rsidR="008410B5" w:rsidRPr="008410B5">
        <w:rPr>
          <w:lang w:val="ru-RU"/>
        </w:rPr>
        <w:t>Да предостави и осигури досъп на Изпълнителя до информацията, необходима за извършването на дейностите, предмет на Договора, при спазване на относимите изисквания или ограничения съгласно приложимото право, както и да му предостави копия на всички документи, създадени от Възложителя или от трети страни, свързани с изпълнението на настоящия Договор, а когато това е невъзможно или свързано със затруднения или със значителни разходи за Възложителя - да осигури достъп до тях.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8410B5" w:rsidRPr="008410B5" w:rsidRDefault="00B37A4F" w:rsidP="008410B5">
      <w:pPr>
        <w:pStyle w:val="ListParagraph"/>
        <w:numPr>
          <w:ilvl w:val="0"/>
          <w:numId w:val="3"/>
        </w:numPr>
        <w:jc w:val="both"/>
        <w:rPr>
          <w:lang w:val="ru-RU"/>
        </w:rPr>
      </w:pPr>
      <w:r w:rsidRPr="00B37A4F">
        <w:rPr>
          <w:lang w:val="ru-RU"/>
        </w:rPr>
        <w:t xml:space="preserve">Да </w:t>
      </w:r>
      <w:r w:rsidR="00896395">
        <w:rPr>
          <w:lang w:val="ru-RU"/>
        </w:rPr>
        <w:t xml:space="preserve">предприеме всички необходими действия за съгласуване на инвестиционния проект с </w:t>
      </w:r>
      <w:r w:rsidR="008E5B67" w:rsidRPr="008E5B67">
        <w:rPr>
          <w:lang w:val="ru-RU"/>
        </w:rPr>
        <w:t>всички експлоатационни дружества и съгласувателни институции</w:t>
      </w:r>
      <w:r w:rsidR="008E5B67">
        <w:rPr>
          <w:lang w:val="ru-RU"/>
        </w:rPr>
        <w:t xml:space="preserve"> във връзка със съгласуването на проекта и издаванет</w:t>
      </w:r>
      <w:r w:rsidR="00896395">
        <w:rPr>
          <w:lang w:val="ru-RU"/>
        </w:rPr>
        <w:t>о</w:t>
      </w:r>
      <w:r w:rsidR="008E5B67">
        <w:rPr>
          <w:lang w:val="ru-RU"/>
        </w:rPr>
        <w:t xml:space="preserve"> на разрешение за строеж</w:t>
      </w:r>
      <w:r w:rsidR="008410B5">
        <w:rPr>
          <w:lang w:val="ru-RU"/>
        </w:rPr>
        <w:t>.</w:t>
      </w:r>
      <w:r w:rsidR="008410B5" w:rsidRPr="008410B5">
        <w:rPr>
          <w:lang w:val="ru-RU"/>
        </w:rPr>
        <w:t xml:space="preserve"> Да поеме за своя сметка разходите по съгласуване на инвестиционния проект съгласно клаузите на този Договор;</w:t>
      </w:r>
    </w:p>
    <w:p w:rsidR="005709CE" w:rsidRPr="008410B5" w:rsidRDefault="008410B5" w:rsidP="008410B5">
      <w:pPr>
        <w:pStyle w:val="ListParagraph"/>
        <w:numPr>
          <w:ilvl w:val="0"/>
          <w:numId w:val="3"/>
        </w:numPr>
        <w:jc w:val="both"/>
        <w:rPr>
          <w:lang w:val="ru-RU"/>
        </w:rPr>
      </w:pPr>
      <w:r w:rsidRPr="008410B5">
        <w:rPr>
          <w:lang w:val="ru-RU"/>
        </w:rPr>
        <w:t>Своевременно да информира Изпълнителя за промени в обстоятелствата по изпълнение на настоящия Договор, както и в обхвата на поръчката;</w:t>
      </w:r>
    </w:p>
    <w:p w:rsidR="00083B4B" w:rsidRPr="00083B4B" w:rsidRDefault="00083B4B" w:rsidP="00083B4B">
      <w:pPr>
        <w:pStyle w:val="ListParagraph"/>
        <w:numPr>
          <w:ilvl w:val="0"/>
          <w:numId w:val="3"/>
        </w:numPr>
        <w:tabs>
          <w:tab w:val="left" w:pos="540"/>
        </w:tabs>
        <w:jc w:val="both"/>
        <w:rPr>
          <w:color w:val="000000"/>
        </w:rPr>
      </w:pPr>
      <w:r w:rsidRPr="00083B4B">
        <w:rPr>
          <w:bCs/>
          <w:color w:val="000000"/>
        </w:rPr>
        <w:t>Д</w:t>
      </w:r>
      <w:r w:rsidRPr="00083B4B">
        <w:rPr>
          <w:color w:val="000000"/>
        </w:rPr>
        <w:t xml:space="preserve">а оказва съдействие на ИЗПЪЛНИТЕЛЯ във връзка с изготвянето на </w:t>
      </w:r>
      <w:r w:rsidR="00896395">
        <w:rPr>
          <w:color w:val="000000"/>
        </w:rPr>
        <w:t xml:space="preserve">техническия </w:t>
      </w:r>
      <w:r w:rsidRPr="00083B4B">
        <w:rPr>
          <w:color w:val="000000"/>
        </w:rPr>
        <w:t>проект, както и изпълнението на СМР, когато е в границите на неговите правомощия и компетентност</w:t>
      </w:r>
      <w:r w:rsidR="00896395">
        <w:rPr>
          <w:color w:val="000000"/>
        </w:rPr>
        <w:t>, включително като предоставя необходими документи или оказва необходимото съдействие за издаването им, предст</w:t>
      </w:r>
      <w:r w:rsidR="0033598D">
        <w:rPr>
          <w:color w:val="000000"/>
        </w:rPr>
        <w:t>а</w:t>
      </w:r>
      <w:r w:rsidR="00896395">
        <w:rPr>
          <w:color w:val="000000"/>
        </w:rPr>
        <w:t>вя поискана,</w:t>
      </w:r>
      <w:r w:rsidR="0033598D">
        <w:rPr>
          <w:color w:val="000000"/>
        </w:rPr>
        <w:t xml:space="preserve"> </w:t>
      </w:r>
      <w:r w:rsidR="00896395">
        <w:rPr>
          <w:color w:val="000000"/>
        </w:rPr>
        <w:t>във връзка с изпълнението информация или указания и др</w:t>
      </w:r>
      <w:r w:rsidRPr="00083B4B">
        <w:rPr>
          <w:color w:val="000000"/>
        </w:rPr>
        <w:t>.</w:t>
      </w:r>
    </w:p>
    <w:p w:rsidR="00083B4B" w:rsidRPr="00083B4B" w:rsidRDefault="00083B4B" w:rsidP="00083B4B">
      <w:pPr>
        <w:numPr>
          <w:ilvl w:val="0"/>
          <w:numId w:val="3"/>
        </w:numPr>
        <w:jc w:val="both"/>
        <w:rPr>
          <w:lang w:val="ru-RU"/>
        </w:rPr>
      </w:pPr>
      <w:r w:rsidRPr="00083B4B">
        <w:rPr>
          <w:lang w:val="ru-RU"/>
        </w:rPr>
        <w:t xml:space="preserve">Да уведоми </w:t>
      </w:r>
      <w:r w:rsidRPr="00083B4B">
        <w:rPr>
          <w:color w:val="000000"/>
        </w:rPr>
        <w:t>ИЗПЪЛНИТЕЛЯ</w:t>
      </w:r>
      <w:r w:rsidRPr="00083B4B">
        <w:rPr>
          <w:lang w:val="ru-RU"/>
        </w:rPr>
        <w:t xml:space="preserve"> за планираните от него проверки на място. Възложителят има право, ако сметне за необходимо да извършва извънредни проверки на място, без да уведомява предварително </w:t>
      </w:r>
      <w:r w:rsidRPr="00083B4B">
        <w:rPr>
          <w:color w:val="000000"/>
        </w:rPr>
        <w:t>ИЗПЪЛНИТЕЛЯ</w:t>
      </w:r>
      <w:r w:rsidRPr="00083B4B">
        <w:rPr>
          <w:lang w:val="ru-RU"/>
        </w:rPr>
        <w:t xml:space="preserve"> за това.</w:t>
      </w:r>
    </w:p>
    <w:p w:rsidR="00083B4B" w:rsidRDefault="00083B4B" w:rsidP="00083B4B">
      <w:pPr>
        <w:numPr>
          <w:ilvl w:val="0"/>
          <w:numId w:val="3"/>
        </w:numPr>
        <w:jc w:val="both"/>
        <w:rPr>
          <w:lang w:val="ru-RU"/>
        </w:rPr>
      </w:pPr>
      <w:r>
        <w:rPr>
          <w:lang w:val="ru-RU"/>
        </w:rPr>
        <w:t xml:space="preserve">Да уведомява писмено </w:t>
      </w:r>
      <w:r w:rsidRPr="00083B4B">
        <w:rPr>
          <w:color w:val="000000"/>
        </w:rPr>
        <w:t>ИЗПЪЛНИТЕЛЯ</w:t>
      </w:r>
      <w:r w:rsidRPr="00083B4B">
        <w:rPr>
          <w:lang w:val="ru-RU"/>
        </w:rPr>
        <w:t xml:space="preserve"> при възникване на непредвидени обстоятелства, които могат да доведат до спиране на изпълнението на възложената</w:t>
      </w:r>
      <w:r w:rsidR="00896395">
        <w:rPr>
          <w:lang w:val="ru-RU"/>
        </w:rPr>
        <w:t xml:space="preserve"> работа</w:t>
      </w:r>
    </w:p>
    <w:p w:rsidR="008410B5" w:rsidRPr="007B2F62" w:rsidRDefault="008410B5" w:rsidP="008410B5">
      <w:pPr>
        <w:widowControl w:val="0"/>
        <w:numPr>
          <w:ilvl w:val="0"/>
          <w:numId w:val="3"/>
        </w:numPr>
        <w:tabs>
          <w:tab w:val="left" w:pos="364"/>
        </w:tabs>
        <w:spacing w:line="274" w:lineRule="exact"/>
        <w:jc w:val="both"/>
        <w:rPr>
          <w:rFonts w:eastAsia="Arial Unicode MS"/>
          <w:color w:val="000000"/>
          <w:lang w:bidi="bg-BG"/>
        </w:rPr>
      </w:pPr>
      <w:r w:rsidRPr="007B2F62">
        <w:rPr>
          <w:rFonts w:eastAsia="Arial Unicode MS"/>
          <w:color w:val="000000"/>
          <w:lang w:bidi="bg-BG"/>
        </w:rPr>
        <w:t>Да осигури достъп на Изпълнителя до строителния обект;</w:t>
      </w:r>
    </w:p>
    <w:p w:rsidR="008410B5" w:rsidRPr="007B2F62" w:rsidRDefault="008410B5" w:rsidP="008410B5">
      <w:pPr>
        <w:widowControl w:val="0"/>
        <w:numPr>
          <w:ilvl w:val="0"/>
          <w:numId w:val="3"/>
        </w:numPr>
        <w:tabs>
          <w:tab w:val="left" w:pos="364"/>
        </w:tabs>
        <w:spacing w:line="274" w:lineRule="exact"/>
        <w:jc w:val="both"/>
        <w:rPr>
          <w:rFonts w:eastAsia="Arial Unicode MS"/>
          <w:color w:val="000000"/>
          <w:lang w:bidi="bg-BG"/>
        </w:rPr>
      </w:pPr>
      <w:r w:rsidRPr="007B2F62">
        <w:rPr>
          <w:rFonts w:eastAsia="Arial Unicode MS"/>
          <w:color w:val="000000"/>
          <w:lang w:bidi="bg-BG"/>
        </w:rPr>
        <w:t>Да уведомява своевременно Изпълнителя при необходимост от упражняване на авторски надзор, както и при възникване на проблеми от проектантско или изпълнителско естество;</w:t>
      </w:r>
    </w:p>
    <w:p w:rsidR="008410B5" w:rsidRPr="007B2F62" w:rsidRDefault="008410B5" w:rsidP="008410B5">
      <w:pPr>
        <w:widowControl w:val="0"/>
        <w:numPr>
          <w:ilvl w:val="0"/>
          <w:numId w:val="3"/>
        </w:numPr>
        <w:tabs>
          <w:tab w:val="left" w:pos="352"/>
        </w:tabs>
        <w:spacing w:line="274" w:lineRule="exact"/>
        <w:jc w:val="both"/>
        <w:rPr>
          <w:rFonts w:eastAsia="Arial Unicode MS"/>
          <w:color w:val="000000"/>
          <w:lang w:bidi="bg-BG"/>
        </w:rPr>
      </w:pPr>
      <w:r w:rsidRPr="007B2F62">
        <w:rPr>
          <w:rFonts w:eastAsia="Arial Unicode MS"/>
          <w:color w:val="000000"/>
          <w:lang w:bidi="bg-BG"/>
        </w:rPr>
        <w:t xml:space="preserve">Да осигури строителен надзор при извършване на строителството и при въвеждане на обекта в експлоатация, като уведоми Изпълнителя за лицето, което ще извършва строителен </w:t>
      </w:r>
      <w:r w:rsidRPr="007B2F62">
        <w:rPr>
          <w:rFonts w:eastAsia="Arial Unicode MS"/>
          <w:color w:val="000000"/>
          <w:lang w:bidi="bg-BG"/>
        </w:rPr>
        <w:lastRenderedPageBreak/>
        <w:t>надзор;</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Да подпише протокол за започване на строителството по чл.7, ал.2 от настоящия Договор в 7-дневен срок от осигуряване на собствени финансови средства в бюджета си или получаване на национално или друго финансиране за изпълнение на Договора.</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Да упражни чрез свои представители контрол по време на изграждането на обекта.</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Да предостави необходимото съдействие за изпълнението на договорените работи.</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Да подпише протокола за установяване годността за ползване на обекта, когато няма забележки по изпълнението на строителните работи</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Да уведоми Изпълнителя писмено в 7-дневен срок след установяване на появили се в гаранционния срок дефекти.</w:t>
      </w:r>
    </w:p>
    <w:p w:rsidR="008410B5" w:rsidRPr="007B2F62" w:rsidRDefault="008410B5" w:rsidP="008410B5">
      <w:pPr>
        <w:widowControl w:val="0"/>
        <w:numPr>
          <w:ilvl w:val="0"/>
          <w:numId w:val="3"/>
        </w:numPr>
        <w:tabs>
          <w:tab w:val="left" w:pos="400"/>
        </w:tabs>
        <w:spacing w:line="274" w:lineRule="exact"/>
        <w:jc w:val="both"/>
        <w:rPr>
          <w:rFonts w:eastAsia="Arial Unicode MS"/>
          <w:color w:val="000000"/>
          <w:lang w:bidi="bg-BG"/>
        </w:rPr>
      </w:pPr>
      <w:r w:rsidRPr="007B2F62">
        <w:rPr>
          <w:rFonts w:eastAsia="Arial Unicode MS"/>
          <w:color w:val="000000"/>
          <w:lang w:bidi="bg-BG"/>
        </w:rPr>
        <w:t>Да приеме изпълнението на дейностите, когато отговарят на договореното, по реда и при условията на този Договор;</w:t>
      </w:r>
    </w:p>
    <w:p w:rsidR="005709CE" w:rsidRDefault="005709CE" w:rsidP="005709CE">
      <w:pPr>
        <w:numPr>
          <w:ilvl w:val="0"/>
          <w:numId w:val="3"/>
        </w:numPr>
        <w:jc w:val="both"/>
        <w:rPr>
          <w:lang w:val="ru-RU"/>
        </w:rPr>
      </w:pPr>
      <w:r>
        <w:rPr>
          <w:lang w:val="ru-RU"/>
        </w:rPr>
        <w:t>да подписва в срок всички протоколи във връзка с изпълнението на този договор, както и да осигурява своевременно свои представители за това;</w:t>
      </w:r>
    </w:p>
    <w:p w:rsidR="005709CE" w:rsidRPr="00FE5523" w:rsidRDefault="005709CE" w:rsidP="005709CE">
      <w:pPr>
        <w:numPr>
          <w:ilvl w:val="0"/>
          <w:numId w:val="3"/>
        </w:numPr>
        <w:jc w:val="both"/>
        <w:rPr>
          <w:lang w:val="ru-RU"/>
        </w:rPr>
      </w:pPr>
      <w:r w:rsidRPr="00FE5523">
        <w:rPr>
          <w:lang w:val="ru-RU"/>
        </w:rPr>
        <w:t>да приеме изработеното когато съответства на договореното и на нормативните изисквания;</w:t>
      </w:r>
    </w:p>
    <w:p w:rsidR="005709CE" w:rsidRPr="00FE5523" w:rsidRDefault="005709CE" w:rsidP="005709CE">
      <w:pPr>
        <w:numPr>
          <w:ilvl w:val="0"/>
          <w:numId w:val="3"/>
        </w:numPr>
        <w:jc w:val="both"/>
        <w:rPr>
          <w:lang w:val="ru-RU"/>
        </w:rPr>
      </w:pPr>
      <w:r w:rsidRPr="00FE5523">
        <w:rPr>
          <w:lang w:val="ru-RU"/>
        </w:rPr>
        <w:t xml:space="preserve">да заплаща договорената цена в уговорените срокове и съгласно клаузите на този договор и приложенията към него. </w:t>
      </w:r>
    </w:p>
    <w:p w:rsidR="005709CE" w:rsidRDefault="005709CE" w:rsidP="00B2228F">
      <w:pPr>
        <w:ind w:left="810"/>
        <w:jc w:val="both"/>
        <w:rPr>
          <w:lang w:val="ru-RU"/>
        </w:rPr>
      </w:pPr>
    </w:p>
    <w:p w:rsidR="00B2228F" w:rsidRDefault="00B2228F" w:rsidP="005709CE">
      <w:pPr>
        <w:jc w:val="both"/>
        <w:rPr>
          <w:lang w:val="ru-RU"/>
        </w:rPr>
      </w:pPr>
    </w:p>
    <w:p w:rsidR="00B2228F" w:rsidRPr="00FE5523" w:rsidRDefault="00B2228F" w:rsidP="005709CE">
      <w:pPr>
        <w:jc w:val="both"/>
        <w:rPr>
          <w:b/>
          <w:caps/>
          <w:lang w:val="ru-RU"/>
        </w:rPr>
      </w:pPr>
    </w:p>
    <w:p w:rsidR="005709CE" w:rsidRPr="00FE5523" w:rsidRDefault="005709CE" w:rsidP="005709CE">
      <w:pPr>
        <w:overflowPunct w:val="0"/>
        <w:autoSpaceDE w:val="0"/>
        <w:autoSpaceDN w:val="0"/>
        <w:adjustRightInd w:val="0"/>
        <w:jc w:val="center"/>
        <w:rPr>
          <w:b/>
          <w:caps/>
          <w:lang w:val="ru-RU"/>
        </w:rPr>
      </w:pPr>
      <w:r w:rsidRPr="00FE5523">
        <w:rPr>
          <w:b/>
          <w:caps/>
          <w:lang w:val="ru-RU"/>
        </w:rPr>
        <w:t>ПРАВА и задължения на ИЗПЪЛНИТЕЛЯ</w:t>
      </w:r>
    </w:p>
    <w:p w:rsidR="005709CE" w:rsidRPr="00FE5523" w:rsidRDefault="005709CE" w:rsidP="005709CE">
      <w:pPr>
        <w:jc w:val="both"/>
        <w:rPr>
          <w:lang w:val="ru-RU"/>
        </w:rPr>
      </w:pPr>
      <w:r w:rsidRPr="00FE5523">
        <w:rPr>
          <w:lang w:val="ru-RU"/>
        </w:rPr>
        <w:tab/>
      </w:r>
    </w:p>
    <w:p w:rsidR="005709CE" w:rsidRPr="00FE5523" w:rsidRDefault="005709CE" w:rsidP="005709CE">
      <w:pPr>
        <w:ind w:firstLine="720"/>
        <w:jc w:val="both"/>
        <w:rPr>
          <w:lang w:val="ru-RU"/>
        </w:rPr>
      </w:pPr>
      <w:r w:rsidRPr="00FE5523">
        <w:rPr>
          <w:b/>
          <w:lang w:val="ru-RU"/>
        </w:rPr>
        <w:t>Чл. 8.</w:t>
      </w:r>
      <w:r w:rsidRPr="00FE5523">
        <w:rPr>
          <w:lang w:val="ru-RU"/>
        </w:rPr>
        <w:t xml:space="preserve"> ИЗПЪЛНИТЕЛЯТ е длъжен </w:t>
      </w:r>
    </w:p>
    <w:p w:rsidR="0098279A" w:rsidRDefault="0098279A" w:rsidP="0098279A">
      <w:pPr>
        <w:numPr>
          <w:ilvl w:val="0"/>
          <w:numId w:val="4"/>
        </w:numPr>
        <w:tabs>
          <w:tab w:val="clear" w:pos="1440"/>
          <w:tab w:val="num" w:pos="810"/>
        </w:tabs>
        <w:ind w:left="810"/>
        <w:jc w:val="both"/>
        <w:rPr>
          <w:lang w:val="ru-RU"/>
        </w:rPr>
      </w:pPr>
      <w:r w:rsidRPr="0098279A">
        <w:rPr>
          <w:lang w:val="ru-RU"/>
        </w:rPr>
        <w:t>Да представи на Възложителя изпълненото във формата и по начина, описани в настоящия Договор и Приложенията,</w:t>
      </w:r>
    </w:p>
    <w:p w:rsidR="00305934" w:rsidRPr="00305934" w:rsidRDefault="00305934" w:rsidP="0098279A">
      <w:pPr>
        <w:numPr>
          <w:ilvl w:val="0"/>
          <w:numId w:val="4"/>
        </w:numPr>
        <w:tabs>
          <w:tab w:val="clear" w:pos="1440"/>
          <w:tab w:val="num" w:pos="810"/>
        </w:tabs>
        <w:ind w:left="810"/>
        <w:jc w:val="both"/>
        <w:rPr>
          <w:lang w:val="ru-RU"/>
        </w:rPr>
      </w:pPr>
      <w:r w:rsidRPr="00305934">
        <w:rPr>
          <w:lang w:val="ru-RU"/>
        </w:rPr>
        <w:t xml:space="preserve">Да изпълни предмета на договора добросъвестно с </w:t>
      </w:r>
      <w:r w:rsidR="006103FE">
        <w:rPr>
          <w:lang w:val="ru-RU"/>
        </w:rPr>
        <w:t>грижата на добрия търговец</w:t>
      </w:r>
      <w:r w:rsidRPr="00305934">
        <w:rPr>
          <w:lang w:val="ru-RU"/>
        </w:rPr>
        <w:t xml:space="preserve">, съгласно </w:t>
      </w:r>
      <w:r w:rsidR="006103FE">
        <w:rPr>
          <w:lang w:val="ru-RU"/>
        </w:rPr>
        <w:t>добрите практики</w:t>
      </w:r>
      <w:r w:rsidRPr="00305934">
        <w:rPr>
          <w:lang w:val="ru-RU"/>
        </w:rPr>
        <w:t xml:space="preserve"> и при спазване условията, посочени в Техническата спецификация, част от документацията за участие</w:t>
      </w:r>
      <w:r w:rsidR="006103FE">
        <w:rPr>
          <w:lang w:val="ru-RU"/>
        </w:rPr>
        <w:t xml:space="preserve"> в процедурата за възлагане на </w:t>
      </w:r>
      <w:r w:rsidRPr="00305934">
        <w:rPr>
          <w:lang w:val="ru-RU"/>
        </w:rPr>
        <w:t xml:space="preserve"> обществена поръчка;</w:t>
      </w:r>
    </w:p>
    <w:p w:rsidR="00305934" w:rsidRPr="00FE5523" w:rsidRDefault="00305934" w:rsidP="00305934">
      <w:pPr>
        <w:numPr>
          <w:ilvl w:val="0"/>
          <w:numId w:val="4"/>
        </w:numPr>
        <w:tabs>
          <w:tab w:val="clear" w:pos="1440"/>
          <w:tab w:val="num" w:pos="810"/>
        </w:tabs>
        <w:ind w:left="810"/>
        <w:jc w:val="both"/>
        <w:rPr>
          <w:lang w:val="ru-RU"/>
        </w:rPr>
      </w:pPr>
      <w:r w:rsidRPr="00FE5523">
        <w:rPr>
          <w:lang w:val="ru-RU"/>
        </w:rPr>
        <w:t xml:space="preserve">да </w:t>
      </w:r>
      <w:r>
        <w:rPr>
          <w:lang w:val="ru-RU"/>
        </w:rPr>
        <w:t>изпълни възложената му работа</w:t>
      </w:r>
      <w:r w:rsidRPr="00FE5523">
        <w:rPr>
          <w:lang w:val="ru-RU"/>
        </w:rPr>
        <w:t xml:space="preserve"> в съотв</w:t>
      </w:r>
      <w:r w:rsidR="006103FE">
        <w:rPr>
          <w:lang w:val="ru-RU"/>
        </w:rPr>
        <w:t>етствие с уговорените параметри</w:t>
      </w:r>
      <w:r w:rsidRPr="00305934">
        <w:rPr>
          <w:lang w:val="ru-RU"/>
        </w:rPr>
        <w:t>, точно, качесвено и в срок</w:t>
      </w:r>
      <w:r w:rsidRPr="00FE5523">
        <w:rPr>
          <w:lang w:val="ru-RU"/>
        </w:rPr>
        <w:t>;</w:t>
      </w:r>
    </w:p>
    <w:p w:rsidR="00305934" w:rsidRPr="00305934" w:rsidRDefault="00305934" w:rsidP="00305934">
      <w:pPr>
        <w:numPr>
          <w:ilvl w:val="0"/>
          <w:numId w:val="4"/>
        </w:numPr>
        <w:tabs>
          <w:tab w:val="clear" w:pos="1440"/>
          <w:tab w:val="num" w:pos="810"/>
        </w:tabs>
        <w:ind w:left="810"/>
        <w:jc w:val="both"/>
        <w:rPr>
          <w:lang w:val="ru-RU"/>
        </w:rPr>
      </w:pPr>
      <w:r w:rsidRPr="00305934">
        <w:rPr>
          <w:lang w:val="ru-RU"/>
        </w:rPr>
        <w:t>При изпълнение на договора да  спазва  условията, задълженията и изискванията, описани в техническата спецификация, представляваща неразделна част от настоящия договор.</w:t>
      </w:r>
    </w:p>
    <w:p w:rsidR="009C4637" w:rsidRPr="008177CF" w:rsidRDefault="009C4637" w:rsidP="008177CF">
      <w:pPr>
        <w:numPr>
          <w:ilvl w:val="0"/>
          <w:numId w:val="4"/>
        </w:numPr>
        <w:tabs>
          <w:tab w:val="clear" w:pos="1440"/>
          <w:tab w:val="num" w:pos="810"/>
        </w:tabs>
        <w:ind w:left="810"/>
        <w:jc w:val="both"/>
        <w:rPr>
          <w:lang w:val="ru-RU"/>
        </w:rPr>
      </w:pPr>
      <w:r w:rsidRPr="008177CF">
        <w:rPr>
          <w:lang w:val="ru-RU"/>
        </w:rPr>
        <w:t>Да осигури екип за изпълнение предмета на договора, в определения в списъка на експерти състав за изпълнение на проектирането и авторския надзор и за изпълнение на СМР, посочен в офертата</w:t>
      </w:r>
      <w:r w:rsidR="008177CF" w:rsidRPr="008177CF">
        <w:rPr>
          <w:lang w:val="ru-RU"/>
        </w:rPr>
        <w:t xml:space="preserve">. </w:t>
      </w:r>
    </w:p>
    <w:p w:rsidR="00305934" w:rsidRPr="00305934" w:rsidRDefault="00305934" w:rsidP="009C4637">
      <w:pPr>
        <w:numPr>
          <w:ilvl w:val="0"/>
          <w:numId w:val="4"/>
        </w:numPr>
        <w:tabs>
          <w:tab w:val="clear" w:pos="1440"/>
          <w:tab w:val="num" w:pos="810"/>
        </w:tabs>
        <w:ind w:left="810"/>
        <w:jc w:val="both"/>
        <w:rPr>
          <w:lang w:val="ru-RU"/>
        </w:rPr>
      </w:pPr>
      <w:r w:rsidRPr="00305934">
        <w:rPr>
          <w:lang w:val="ru-RU"/>
        </w:rPr>
        <w:t xml:space="preserve">Да предаде на </w:t>
      </w:r>
      <w:r w:rsidRPr="00FE5523">
        <w:rPr>
          <w:lang w:val="ru-RU"/>
        </w:rPr>
        <w:t>ВЪЗЛОЖИТЕЛЯ</w:t>
      </w:r>
      <w:r w:rsidRPr="00305934">
        <w:rPr>
          <w:lang w:val="ru-RU"/>
        </w:rPr>
        <w:t xml:space="preserve"> инвестиционния проект разработен, подпечатан и подписан от лица, притежаващи необходимата проектантска правоспособност по </w:t>
      </w:r>
      <w:r w:rsidR="006103FE">
        <w:rPr>
          <w:lang w:val="ru-RU"/>
        </w:rPr>
        <w:t>съответствие с действащото законодателство</w:t>
      </w:r>
      <w:r w:rsidRPr="00305934">
        <w:rPr>
          <w:lang w:val="ru-RU"/>
        </w:rPr>
        <w:t>.</w:t>
      </w:r>
    </w:p>
    <w:p w:rsidR="0098279A" w:rsidRDefault="0098279A" w:rsidP="0098279A">
      <w:pPr>
        <w:numPr>
          <w:ilvl w:val="0"/>
          <w:numId w:val="4"/>
        </w:numPr>
        <w:tabs>
          <w:tab w:val="clear" w:pos="1440"/>
          <w:tab w:val="num" w:pos="810"/>
        </w:tabs>
        <w:ind w:left="810"/>
        <w:jc w:val="both"/>
        <w:rPr>
          <w:lang w:val="ru-RU"/>
        </w:rPr>
      </w:pPr>
      <w:r w:rsidRPr="0098279A">
        <w:rPr>
          <w:lang w:val="ru-RU"/>
        </w:rPr>
        <w:t>При необходимност да изясни и обоснове обхвата и съдържанието на инвестиционния проект, както и да събере информация и документи, необходими за проектирането, които са елемент на Техническите спецификации /Приложение №1/, които са неразделна част от настоящия Договор;</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Да участва във всички работни срещи, свързани с изпълнението на този Договор, в това число да докладва и защитава проучвателните, идейни и проектни решения при разглеждането, експертизирането, съгласуването, приемането и одобряването им;</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Да нанесе корекции в инвестиционното проектиране на обекта в съответствие с предписанията в процеса на съгласуването му;</w:t>
      </w:r>
    </w:p>
    <w:p w:rsidR="0098279A" w:rsidRDefault="0098279A" w:rsidP="00160ABB">
      <w:pPr>
        <w:numPr>
          <w:ilvl w:val="0"/>
          <w:numId w:val="4"/>
        </w:numPr>
        <w:tabs>
          <w:tab w:val="clear" w:pos="1440"/>
          <w:tab w:val="num" w:pos="810"/>
        </w:tabs>
        <w:ind w:left="810"/>
        <w:jc w:val="both"/>
        <w:rPr>
          <w:lang w:val="ru-RU"/>
        </w:rPr>
      </w:pPr>
      <w:r w:rsidRPr="0098279A">
        <w:rPr>
          <w:lang w:val="ru-RU"/>
        </w:rPr>
        <w:t xml:space="preserve">Да извърши преработване или доработване и/или допълване на изработения инвестиционен проект в случаите, когато </w:t>
      </w:r>
      <w:r w:rsidRPr="00160ABB">
        <w:rPr>
          <w:lang w:val="ru-RU"/>
        </w:rPr>
        <w:t>той е непълен или не съответства като съдържание и качество на изискванията на Възложителя, както и в случай че бъде върнат от съгласуващите и/или одобряващите органи - в съответствие с техните изисквания. Да отстрани за своя сметка непълнотите и грешките в изготвения инвестиционен проект съгласно условията на настоящия Договор и да предаде коригирания проект на Възложителя (ако е приложимо);</w:t>
      </w:r>
    </w:p>
    <w:p w:rsidR="00160ABB" w:rsidRPr="00160ABB" w:rsidRDefault="00160ABB" w:rsidP="00160ABB">
      <w:pPr>
        <w:numPr>
          <w:ilvl w:val="0"/>
          <w:numId w:val="4"/>
        </w:numPr>
        <w:tabs>
          <w:tab w:val="clear" w:pos="1440"/>
          <w:tab w:val="num" w:pos="810"/>
        </w:tabs>
        <w:ind w:left="810"/>
        <w:jc w:val="both"/>
        <w:rPr>
          <w:lang w:val="ru-RU"/>
        </w:rPr>
      </w:pPr>
      <w:r w:rsidRPr="0098279A">
        <w:rPr>
          <w:lang w:val="ru-RU"/>
        </w:rPr>
        <w:lastRenderedPageBreak/>
        <w:t xml:space="preserve">Да извърши преработване на изработения инвестиционен проект в случаите, когато </w:t>
      </w:r>
      <w:r>
        <w:rPr>
          <w:lang w:val="ru-RU"/>
        </w:rPr>
        <w:t>това е необходимо с оглед определянето на етапи на изпълнение, съобразени с осигуреното финансиране</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Да посещава регулярно обекта (строежа) по време на упражняване на авторския надзор, за времето на действие и/или извършване на работите по договора за строителство на обекта, като при всяко посещение на обекта оглежда и установява състоянието му.</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Чрез авторите на проекта, да следи за точното изпълнение на одобрения проект, разпоредбите на ЗУТ и подзаконовите му нормативни актове, имащи отношение към предмета на поръчката, както и за промените или допълненията на проекта, предписани по установения нормативен ред от проектанта по време на строителството.</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 xml:space="preserve">Да прави предписания и дава технически решения за точно спазване на </w:t>
      </w:r>
      <w:r>
        <w:rPr>
          <w:lang w:val="ru-RU"/>
        </w:rPr>
        <w:t xml:space="preserve">одорения </w:t>
      </w:r>
      <w:r w:rsidRPr="002D01AD">
        <w:rPr>
          <w:lang w:val="ru-RU"/>
        </w:rPr>
        <w:t>проект и за необходимостта от евентуални промени, които се вписват в заповедната книга на строежа и са задължителни за останалите участници в строителството, както и да предоставя експертни дейности и консултации като лице, осъществяващо авторски надзор.</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 xml:space="preserve">Да осигурява възможност на </w:t>
      </w:r>
      <w:r w:rsidRPr="00305934">
        <w:rPr>
          <w:lang w:val="ru-RU"/>
        </w:rPr>
        <w:t>ВЪЗЛОЖИТЕЛЯ</w:t>
      </w:r>
      <w:r w:rsidRPr="002D01AD">
        <w:rPr>
          <w:lang w:val="ru-RU"/>
        </w:rPr>
        <w:t xml:space="preserve"> да следи процеса на работа и да съгласува с него предварително всички решения и действия в областта на авторския надзор.</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 xml:space="preserve">Да изготвя и заверява при необходимост екзекутивна документация за обекта/строежа, в разумен срок определен от </w:t>
      </w:r>
      <w:r w:rsidRPr="00305934">
        <w:rPr>
          <w:lang w:val="ru-RU"/>
        </w:rPr>
        <w:t>ВЪЗЛОЖИТЕЛЯ</w:t>
      </w:r>
      <w:r w:rsidRPr="002D01AD">
        <w:rPr>
          <w:lang w:val="ru-RU"/>
        </w:rPr>
        <w:t>.</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Да отговаря за качеството и пълнотата на извършваната от него дейност.</w:t>
      </w:r>
    </w:p>
    <w:p w:rsidR="008410B5" w:rsidRPr="002D01AD" w:rsidRDefault="008410B5" w:rsidP="008410B5">
      <w:pPr>
        <w:numPr>
          <w:ilvl w:val="0"/>
          <w:numId w:val="4"/>
        </w:numPr>
        <w:tabs>
          <w:tab w:val="clear" w:pos="1440"/>
          <w:tab w:val="num" w:pos="810"/>
        </w:tabs>
        <w:ind w:left="810"/>
        <w:jc w:val="both"/>
        <w:rPr>
          <w:lang w:val="ru-RU"/>
        </w:rPr>
      </w:pPr>
      <w:r w:rsidRPr="002D01AD">
        <w:rPr>
          <w:lang w:val="ru-RU"/>
        </w:rPr>
        <w:t xml:space="preserve">Да оказва всестранна техническа помощ и консултации за решаване на проблеми, възникнали в процеса на изграждането на обектите. В случай, че даден проблем не може да бъде решен веднага на място, </w:t>
      </w:r>
      <w:r w:rsidRPr="00FE5523">
        <w:rPr>
          <w:lang w:val="ru-RU"/>
        </w:rPr>
        <w:t>ИЗПЪЛНИТЕЛЯ</w:t>
      </w:r>
      <w:r w:rsidRPr="002D01AD">
        <w:rPr>
          <w:lang w:val="ru-RU"/>
        </w:rPr>
        <w:t xml:space="preserve"> поема задължението във възможно най-кратък срок да направи необходимите проучвания и да предложи съответното решение.</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Лично/чрез физическите лица - проектанти на отделните части да присъства, съставя и подписва актовете и протоколите, които съгласно нормативните изисквания се съставят по време на строителството.</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Да извърши строителството в договорения срок, като организира и координира цялостния строителен процес с грижата на добрия търговец и в съответствие с:</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впоследствие изготвен, съгласуван и одобрен за строителния обект инвестиционен проект, ведно с приложена към него подробна количествено-стойностна сметка и анализи на единични цени /</w:t>
      </w:r>
      <w:r w:rsidRPr="007B2F62">
        <w:rPr>
          <w:rFonts w:eastAsia="Arial Unicode MS"/>
          <w:i/>
          <w:iCs/>
          <w:color w:val="000000"/>
          <w:lang w:bidi="bg-BG"/>
        </w:rPr>
        <w:t>Приложение №</w:t>
      </w:r>
      <w:r w:rsidRPr="007B2F62">
        <w:rPr>
          <w:rFonts w:eastAsia="Arial Unicode MS"/>
          <w:color w:val="000000"/>
          <w:lang w:bidi="bg-BG"/>
        </w:rPr>
        <w:t xml:space="preserve"> 2/, неразделна част от настоящия договор;</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издадените строителни книжа;</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приетата Оферта;</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действащата нормативна уредба в Република България, в това число изискванията на чл.169, ал.1 и 3 от ЗУТ, както и с правилата за изпълнение на строителните и монтажните работи и на мерките за опазване на живота и здравето на хората на строителната площадка;</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предвиденото в техническата документация и изискванията на строителните, технически и технологичните правила и нормативи за съответните дейности;</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действащи норми по здравословни и безопасни условия на труд;</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действащите нормативи по опазване на околната среда;</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правилата за противопожарна безопасност;</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правилата за движение по пътищата;</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общите условия за извършване на строителни работи;</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методическите указания на представителите на Възложителя (както и със заповедите на проектанта и строителния надзор в заповедната книга, в случаите, в които те са нормативно изискуеми);</w:t>
      </w:r>
    </w:p>
    <w:p w:rsidR="0098279A" w:rsidRPr="007B2F62"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правилата по техническа безопасност, хигиена на труда;</w:t>
      </w:r>
    </w:p>
    <w:p w:rsidR="00305934" w:rsidRPr="0098279A" w:rsidRDefault="0098279A" w:rsidP="0098279A">
      <w:pPr>
        <w:widowControl w:val="0"/>
        <w:numPr>
          <w:ilvl w:val="0"/>
          <w:numId w:val="36"/>
        </w:numPr>
        <w:tabs>
          <w:tab w:val="left" w:pos="1276"/>
        </w:tabs>
        <w:spacing w:line="274" w:lineRule="exact"/>
        <w:ind w:left="851"/>
        <w:jc w:val="both"/>
        <w:rPr>
          <w:rFonts w:eastAsia="Arial Unicode MS"/>
          <w:color w:val="000000"/>
          <w:lang w:bidi="bg-BG"/>
        </w:rPr>
      </w:pPr>
      <w:r w:rsidRPr="007B2F62">
        <w:rPr>
          <w:rFonts w:eastAsia="Arial Unicode MS"/>
          <w:color w:val="000000"/>
          <w:lang w:bidi="bg-BG"/>
        </w:rPr>
        <w:t>условията и изискванията на обществената поръчка.</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Преди започване на строителството да вземе необходимите мерки за осигуряване на безопасността, като направи ограждения и прелези, постави предупредителни знаци, указания за отбиване на движението и други.</w:t>
      </w:r>
    </w:p>
    <w:p w:rsidR="006B1B20" w:rsidRPr="006B1B20" w:rsidRDefault="006B1B20" w:rsidP="008410B5">
      <w:pPr>
        <w:numPr>
          <w:ilvl w:val="0"/>
          <w:numId w:val="4"/>
        </w:numPr>
        <w:tabs>
          <w:tab w:val="clear" w:pos="1440"/>
          <w:tab w:val="num" w:pos="810"/>
        </w:tabs>
        <w:ind w:left="810"/>
        <w:jc w:val="both"/>
        <w:rPr>
          <w:lang w:val="ru-RU"/>
        </w:rPr>
      </w:pPr>
      <w:r w:rsidRPr="006B1B20">
        <w:rPr>
          <w:lang w:val="ru-RU"/>
        </w:rPr>
        <w:t xml:space="preserve">Да вземе необходимите мерки за запазване от повреди и разместване на заварени подземни и надземни мрежи и съоръжения, геодезически знаци, зелени площи, декоративни дървета </w:t>
      </w:r>
      <w:r w:rsidRPr="006B1B20">
        <w:rPr>
          <w:lang w:val="ru-RU"/>
        </w:rPr>
        <w:lastRenderedPageBreak/>
        <w:t>и други.</w:t>
      </w:r>
      <w:r w:rsidR="008410B5">
        <w:rPr>
          <w:lang w:val="ru-RU"/>
        </w:rPr>
        <w:t xml:space="preserve"> </w:t>
      </w:r>
      <w:r w:rsidR="008410B5" w:rsidRPr="008410B5">
        <w:rPr>
          <w:lang w:val="ru-RU"/>
        </w:rPr>
        <w:t>Да прави всичко необходимо по време на изпълнението на Договора да не допусне повреди или разрушение на инженерната инфраструктура в и извън границите на обекта. В случай че по своя вина Изпълнителят причини щети по предходната алинея, то възстановяването им е за негова сметка.</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уведоми Възложителя за откритите по време на изпълнението подземни и надземни мрежи и съоръжения, необозначени в съответните специализирани карти и регистри. Такива мрежи и съоръжения се закриват само след като се заснемат по установения ред.</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уведоми незабавно Възложителя и най-близкия исторически музей при разкриване на археологически находки.</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съгласува всички промени, наложили се по време на строителството, с Възложителя.</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изпълни и да се придържа стриктно към инструкциите и насоките на Възложителя по всички въпроси, засягащи или имащи отношение към работите, независимо дали са упоменати в договора или не.</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При спазване на разпоредбите на настоящия договор и при условията на обоснована необходимост, пряко свързана с изпълнението на предмета на поръчката, по писмено нареждане на Възложителя да извърши промяната/замяната във видове и количества работи и материали.</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уведоми писмено Възложителя за готовността за приемане на обекта и за съставяне на съответната документация.</w:t>
      </w:r>
    </w:p>
    <w:p w:rsidR="00305934" w:rsidRPr="00305934" w:rsidRDefault="009C4637" w:rsidP="009C4637">
      <w:pPr>
        <w:numPr>
          <w:ilvl w:val="0"/>
          <w:numId w:val="4"/>
        </w:numPr>
        <w:tabs>
          <w:tab w:val="clear" w:pos="1440"/>
          <w:tab w:val="num" w:pos="810"/>
        </w:tabs>
        <w:ind w:left="810"/>
        <w:jc w:val="both"/>
        <w:rPr>
          <w:lang w:val="ru-RU"/>
        </w:rPr>
      </w:pPr>
      <w:r w:rsidRPr="009C4637">
        <w:rPr>
          <w:lang w:val="ru-RU"/>
        </w:rPr>
        <w:t xml:space="preserve">Да влага в строителството качествени материали, строителни изделия, продукти и др., само с предварително доказани качества, отговарящи на нормативните изисквания, стандарти и условия на проектната документация. Материалите се доставят със сертификат за произход и сертификат или декларация за съответствие. </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обезпечи необходимото за работата му техническо оборудване.</w:t>
      </w:r>
    </w:p>
    <w:p w:rsidR="008410B5" w:rsidRPr="001A2EB0" w:rsidRDefault="006B1B20" w:rsidP="001A2EB0">
      <w:pPr>
        <w:numPr>
          <w:ilvl w:val="0"/>
          <w:numId w:val="4"/>
        </w:numPr>
        <w:tabs>
          <w:tab w:val="clear" w:pos="1440"/>
          <w:tab w:val="num" w:pos="810"/>
        </w:tabs>
        <w:ind w:left="810"/>
        <w:jc w:val="both"/>
        <w:rPr>
          <w:lang w:val="ru-RU" w:bidi="bg-BG"/>
        </w:rPr>
      </w:pPr>
      <w:r w:rsidRPr="001A2EB0">
        <w:rPr>
          <w:lang w:val="ru-RU"/>
        </w:rPr>
        <w:t xml:space="preserve">Да работи с квалифициран технически персонал, който да включва компетентни и правоспособни специалисти за надлежното и своевременно изпълнение на договора. </w:t>
      </w:r>
      <w:r w:rsidR="008410B5" w:rsidRPr="001A2EB0">
        <w:rPr>
          <w:lang w:val="ru-RU"/>
        </w:rPr>
        <w:t>Изпълнителят носи пълна отговорност за безопасността на работници и други лица, при изпълнение на всички видове работи и дейности на обекта съгласно действащите норми.</w:t>
      </w:r>
      <w:r w:rsidR="001A2EB0" w:rsidRPr="001A2EB0">
        <w:rPr>
          <w:rFonts w:eastAsia="Arial Unicode MS"/>
          <w:color w:val="000000"/>
          <w:lang w:bidi="bg-BG"/>
        </w:rPr>
        <w:t xml:space="preserve"> </w:t>
      </w:r>
      <w:r w:rsidR="001A2EB0" w:rsidRPr="001A2EB0">
        <w:rPr>
          <w:lang w:val="ru-RU" w:bidi="bg-BG"/>
        </w:rPr>
        <w:t>Възложителят не носи отговорност за действия или бездействия на Изпълнителя, в резултат на които възникнат: смърт или злополука на което и да е физическо лице на обекта;</w:t>
      </w:r>
      <w:r w:rsidR="001A2EB0">
        <w:rPr>
          <w:lang w:val="ru-RU" w:bidi="bg-BG"/>
        </w:rPr>
        <w:t xml:space="preserve"> з</w:t>
      </w:r>
      <w:r w:rsidR="001A2EB0" w:rsidRPr="001A2EB0">
        <w:rPr>
          <w:lang w:val="ru-RU" w:bidi="bg-BG"/>
        </w:rPr>
        <w:t>агуба или нанесена вреда на каквото и да е имущество, в резултат от изпълнение предмета на договора по време на строителството.</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информира периодично Възложителя за хода на</w:t>
      </w:r>
      <w:r w:rsidR="008410B5">
        <w:rPr>
          <w:lang w:val="ru-RU"/>
        </w:rPr>
        <w:t xml:space="preserve"> изпълнението на строителството</w:t>
      </w:r>
      <w:r w:rsidRPr="006B1B20">
        <w:rPr>
          <w:lang w:val="ru-RU"/>
        </w:rPr>
        <w:t>;</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уведомява писмено Възложителя за възникнали проблеми при изпълнението на договора, за предприетите мерки за тяхното разрешаване и/или за необходимостта от съответни разпореждания от страна на Възложителя в 3-дневен срок от настъпването им.</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уведоми незабавно органите по пожарна безопасност и спасяване и по безопасност на движението за началото и срока на строителството по съответните пътища, които се разкопават, ако е приложимо.</w:t>
      </w:r>
    </w:p>
    <w:p w:rsidR="00305934" w:rsidRPr="00305934" w:rsidRDefault="00305934" w:rsidP="00305934">
      <w:pPr>
        <w:numPr>
          <w:ilvl w:val="0"/>
          <w:numId w:val="4"/>
        </w:numPr>
        <w:tabs>
          <w:tab w:val="clear" w:pos="1440"/>
          <w:tab w:val="num" w:pos="810"/>
        </w:tabs>
        <w:ind w:left="810"/>
        <w:jc w:val="both"/>
        <w:rPr>
          <w:lang w:val="ru-RU"/>
        </w:rPr>
      </w:pPr>
      <w:r w:rsidRPr="00305934">
        <w:rPr>
          <w:lang w:val="ru-RU"/>
        </w:rPr>
        <w:t xml:space="preserve">Да информира </w:t>
      </w:r>
      <w:r w:rsidRPr="00FE5523">
        <w:rPr>
          <w:lang w:val="ru-RU"/>
        </w:rPr>
        <w:t>ВЪЗЛОЖИТЕЛЯ</w:t>
      </w:r>
      <w:r w:rsidRPr="00305934">
        <w:rPr>
          <w:lang w:val="ru-RU"/>
        </w:rPr>
        <w:t xml:space="preserve"> за възникнали проблеми при изпълнение на предвидените в договора СМР и за предприетите мерки за тяхното решаване. </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Да спазва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от ЗОП. Клаузите на всеки договор за подизпълнение в приложимите случай следва да гарантира спазване от подизпълнителя на задълженията по настоящия пункт;</w:t>
      </w:r>
    </w:p>
    <w:p w:rsidR="008177CF" w:rsidRPr="008177CF" w:rsidRDefault="008177CF" w:rsidP="008177CF">
      <w:pPr>
        <w:numPr>
          <w:ilvl w:val="0"/>
          <w:numId w:val="4"/>
        </w:numPr>
        <w:tabs>
          <w:tab w:val="clear" w:pos="1440"/>
          <w:tab w:val="num" w:pos="810"/>
        </w:tabs>
        <w:ind w:left="810"/>
        <w:jc w:val="both"/>
        <w:rPr>
          <w:lang w:val="ru-RU"/>
        </w:rPr>
      </w:pPr>
      <w:r w:rsidRPr="008177CF">
        <w:rPr>
          <w:lang w:val="ru-RU"/>
        </w:rPr>
        <w:t xml:space="preserve">При изпълнение на строителството ИЗПЪЛНИТЕЛЯТ е длъжен да поддържа строителната площадка и частите на обекта чисти, като ги почиства от строителни отпадъци и организира тяхното извозване до съответните сметища. </w:t>
      </w:r>
    </w:p>
    <w:p w:rsidR="008177CF" w:rsidRPr="008177CF" w:rsidRDefault="008177CF" w:rsidP="008177CF">
      <w:pPr>
        <w:numPr>
          <w:ilvl w:val="0"/>
          <w:numId w:val="4"/>
        </w:numPr>
        <w:tabs>
          <w:tab w:val="clear" w:pos="1440"/>
          <w:tab w:val="num" w:pos="810"/>
        </w:tabs>
        <w:ind w:left="810"/>
        <w:jc w:val="both"/>
        <w:rPr>
          <w:lang w:val="ru-RU"/>
        </w:rPr>
      </w:pPr>
      <w:r w:rsidRPr="008177CF">
        <w:rPr>
          <w:lang w:val="ru-RU"/>
        </w:rPr>
        <w:t>След завършване на строителството ИЗПЪЛНИТЕЛЯТ отстранява от строителната площадка и обекта всички строителни съоръжения, оборудване, излишни материали и строителни отпадъци, като ги оставя във вид, удовлетворяващ ВЪЗЛОЖИТЕЛЯ.</w:t>
      </w:r>
    </w:p>
    <w:p w:rsidR="00A91D86" w:rsidRDefault="006B1B20" w:rsidP="008177CF">
      <w:pPr>
        <w:numPr>
          <w:ilvl w:val="0"/>
          <w:numId w:val="4"/>
        </w:numPr>
        <w:tabs>
          <w:tab w:val="clear" w:pos="1440"/>
          <w:tab w:val="num" w:pos="810"/>
        </w:tabs>
        <w:ind w:left="810"/>
        <w:jc w:val="both"/>
        <w:rPr>
          <w:lang w:val="ru-RU"/>
        </w:rPr>
      </w:pPr>
      <w:r>
        <w:rPr>
          <w:lang w:val="ru-RU"/>
        </w:rPr>
        <w:lastRenderedPageBreak/>
        <w:t>Да с</w:t>
      </w:r>
      <w:r w:rsidR="008177CF" w:rsidRPr="008177CF">
        <w:rPr>
          <w:lang w:val="ru-RU"/>
        </w:rPr>
        <w:t>ъгласува със заинтересованите ведомства места за депониране на строителни отпадъци, земни маси и др. такива и ги извозва за своя сметка.</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При приемането на обекта да предаде на Възложителя всички материали и документи, които са придобити, съставени или изготвени от него във връзка с дейностите в изпълнение на договора. Изпълнителят има право да задържи копия от тези документи и материали, но няма право да ги използва за цели, несвързани с договора без изричното писмено съгласие на Възложителя.</w:t>
      </w:r>
    </w:p>
    <w:p w:rsidR="002D01AD" w:rsidRPr="002D01AD" w:rsidRDefault="002D01AD" w:rsidP="008177CF">
      <w:pPr>
        <w:numPr>
          <w:ilvl w:val="0"/>
          <w:numId w:val="4"/>
        </w:numPr>
        <w:tabs>
          <w:tab w:val="clear" w:pos="1440"/>
          <w:tab w:val="num" w:pos="810"/>
        </w:tabs>
        <w:ind w:left="810"/>
        <w:jc w:val="both"/>
        <w:rPr>
          <w:lang w:val="ru-RU"/>
        </w:rPr>
      </w:pPr>
      <w:r w:rsidRPr="002D01AD">
        <w:rPr>
          <w:lang w:val="ru-RU"/>
        </w:rPr>
        <w:t>Да съставя своевременно актовете и протоколите по време на строителството, удостоверяващи обстоятелствата по т.1 и 2 на чл.163, ал.2 от ЗУТ. След съставяне на акт обр.12, Изпълнителят уведомява Възложителя за извършените строително-монтажни работи, които подлежат на закриване и чието качество и количество не могат да бъдат установени по-късно. След съставяне на акт Акт – Образец №12, Възложителят ще дава писмено разрешение за закриването им. Всички работи, които са закрити, без да е съставен акт, ще бъдат откривани по искане на Възложителя, за сметка на Изпълнителя.</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извършва за своя сметка всички работи по отстраняването на виновно допуснати грешки, недостатъци, некачествено извършени строителни и монтажни работи и др., констатирани по време на строителството от Възложителя и строителния/авторския надзор и при приемането им.</w:t>
      </w:r>
    </w:p>
    <w:p w:rsidR="006B1B20" w:rsidRPr="006B1B20" w:rsidRDefault="006B1B20" w:rsidP="006B1B20">
      <w:pPr>
        <w:numPr>
          <w:ilvl w:val="0"/>
          <w:numId w:val="4"/>
        </w:numPr>
        <w:tabs>
          <w:tab w:val="clear" w:pos="1440"/>
          <w:tab w:val="num" w:pos="810"/>
        </w:tabs>
        <w:ind w:left="810"/>
        <w:jc w:val="both"/>
        <w:rPr>
          <w:lang w:val="ru-RU"/>
        </w:rPr>
      </w:pPr>
      <w:r w:rsidRPr="006B1B20">
        <w:rPr>
          <w:lang w:val="ru-RU"/>
        </w:rPr>
        <w:t>Да уведоми незабавно съответните служби и експлоатационни дружества за евентуални повреди на мрежи и съоръжения, произлезли при работата, а ако се отнася за повреди на водопроводи, топлопроводи или газопроводи - да уведоми незабавно и хигиенно- епидемиологичните и органите по пожарна безопасност и спасяване.</w:t>
      </w:r>
    </w:p>
    <w:p w:rsidR="00305934" w:rsidRPr="00305934" w:rsidRDefault="00305934" w:rsidP="00305934">
      <w:pPr>
        <w:numPr>
          <w:ilvl w:val="0"/>
          <w:numId w:val="4"/>
        </w:numPr>
        <w:tabs>
          <w:tab w:val="clear" w:pos="1440"/>
          <w:tab w:val="num" w:pos="810"/>
        </w:tabs>
        <w:ind w:left="810"/>
        <w:jc w:val="both"/>
        <w:rPr>
          <w:lang w:val="ru-RU"/>
        </w:rPr>
      </w:pPr>
      <w:r w:rsidRPr="00305934">
        <w:rPr>
          <w:lang w:val="ru-RU"/>
        </w:rPr>
        <w:t>Да съгласува действията си с ВЪЗЛОЖИТЕЛЯ и да информира ВЪЗЛОЖИТЕЛЯ за хода на изпълнението на възложените му дейности, както и за допуснатите пропуски, взетите мерки и необходимостта от съответни разпореждания от страна на ВЪЗЛОЖИТЕЛЯ.</w:t>
      </w:r>
    </w:p>
    <w:p w:rsidR="00305934" w:rsidRPr="00305934" w:rsidRDefault="00305934" w:rsidP="00305934">
      <w:pPr>
        <w:numPr>
          <w:ilvl w:val="0"/>
          <w:numId w:val="4"/>
        </w:numPr>
        <w:tabs>
          <w:tab w:val="clear" w:pos="1440"/>
          <w:tab w:val="num" w:pos="810"/>
        </w:tabs>
        <w:ind w:left="810"/>
        <w:jc w:val="both"/>
        <w:rPr>
          <w:lang w:val="ru-RU"/>
        </w:rPr>
      </w:pPr>
      <w:r w:rsidRPr="00305934">
        <w:rPr>
          <w:lang w:val="ru-RU"/>
        </w:rPr>
        <w:t xml:space="preserve">Да отстранява посочените от ВЪЗЛОЖИТЕЛЯ недостатъци и пропуски за </w:t>
      </w:r>
      <w:r w:rsidR="006103FE">
        <w:rPr>
          <w:lang w:val="ru-RU"/>
        </w:rPr>
        <w:t>своя сметка</w:t>
      </w:r>
      <w:r w:rsidRPr="00305934">
        <w:rPr>
          <w:lang w:val="ru-RU"/>
        </w:rPr>
        <w:t>.</w:t>
      </w:r>
    </w:p>
    <w:p w:rsidR="005709CE" w:rsidRPr="008313E3" w:rsidRDefault="005709CE" w:rsidP="005709CE">
      <w:pPr>
        <w:numPr>
          <w:ilvl w:val="0"/>
          <w:numId w:val="4"/>
        </w:numPr>
        <w:tabs>
          <w:tab w:val="clear" w:pos="1440"/>
          <w:tab w:val="num" w:pos="810"/>
        </w:tabs>
        <w:ind w:left="810"/>
        <w:jc w:val="both"/>
        <w:rPr>
          <w:lang w:val="ru-RU"/>
        </w:rPr>
      </w:pPr>
      <w:r w:rsidRPr="008313E3">
        <w:rPr>
          <w:lang w:val="ru-RU"/>
        </w:rPr>
        <w:t>да спазва указанията на ВЪЗЛОЖИТЕЛЯ във връзка с изпълнението на договора;</w:t>
      </w:r>
    </w:p>
    <w:p w:rsidR="002D01AD" w:rsidRDefault="005709CE" w:rsidP="002D01AD">
      <w:pPr>
        <w:numPr>
          <w:ilvl w:val="0"/>
          <w:numId w:val="4"/>
        </w:numPr>
        <w:tabs>
          <w:tab w:val="clear" w:pos="1440"/>
          <w:tab w:val="num" w:pos="810"/>
        </w:tabs>
        <w:ind w:left="810"/>
        <w:jc w:val="both"/>
        <w:rPr>
          <w:lang w:val="ru-RU"/>
        </w:rPr>
      </w:pPr>
      <w:r w:rsidRPr="00F57EEF">
        <w:rPr>
          <w:lang w:val="ru-RU"/>
        </w:rPr>
        <w:t>да създаде необходимата организация и да изпълнява договорените видове работи, съгласно условията на настоящия договор, приложенията към него, както и съгласно: изискванията</w:t>
      </w:r>
      <w:r>
        <w:rPr>
          <w:lang w:val="ru-RU"/>
        </w:rPr>
        <w:t xml:space="preserve"> на българското законодателство.</w:t>
      </w:r>
      <w:r w:rsidR="002D01AD" w:rsidRPr="002D01AD">
        <w:rPr>
          <w:lang w:val="ru-RU"/>
        </w:rPr>
        <w:t xml:space="preserve"> </w:t>
      </w:r>
    </w:p>
    <w:p w:rsidR="0098279A" w:rsidRPr="0098279A" w:rsidRDefault="0098279A" w:rsidP="0098279A">
      <w:pPr>
        <w:numPr>
          <w:ilvl w:val="0"/>
          <w:numId w:val="4"/>
        </w:numPr>
        <w:tabs>
          <w:tab w:val="clear" w:pos="1440"/>
          <w:tab w:val="num" w:pos="810"/>
        </w:tabs>
        <w:ind w:left="810"/>
        <w:jc w:val="both"/>
        <w:rPr>
          <w:lang w:val="ru-RU"/>
        </w:rPr>
      </w:pPr>
      <w:r w:rsidRPr="0098279A">
        <w:rPr>
          <w:lang w:val="ru-RU"/>
        </w:rPr>
        <w:t>Да сключи и поддържа застраховка „Професионална отговорност” за вреди, причинени на другите участници в строителството и/или на трети лица, вследствие на неправомерни действия или бездействия при или по повод изпълнение на задълженията му при условията на чл.171-172 от ЗУТ и Наредбата за условията и реда за задължително застраховане в проектирането и строителството;</w:t>
      </w:r>
    </w:p>
    <w:p w:rsidR="0098279A" w:rsidRPr="006B1B20" w:rsidRDefault="0098279A" w:rsidP="006B1B20">
      <w:pPr>
        <w:numPr>
          <w:ilvl w:val="0"/>
          <w:numId w:val="4"/>
        </w:numPr>
        <w:tabs>
          <w:tab w:val="clear" w:pos="1440"/>
          <w:tab w:val="num" w:pos="810"/>
        </w:tabs>
        <w:ind w:left="810"/>
        <w:jc w:val="both"/>
        <w:rPr>
          <w:lang w:val="ru-RU"/>
        </w:rPr>
      </w:pPr>
      <w:r w:rsidRPr="0098279A">
        <w:rPr>
          <w:lang w:val="ru-RU"/>
        </w:rPr>
        <w:t>В 7-дневен срок от писменото им поискване от държавните органи и/или Възложителят да предостави доказателства за наличието и валидността на застрахователен договор по предходната точка (копия от застрахователни полици и платежни документи за платени застрахователни премии);</w:t>
      </w:r>
    </w:p>
    <w:p w:rsidR="002D01AD" w:rsidRPr="00305934" w:rsidRDefault="002D01AD" w:rsidP="002D01AD">
      <w:pPr>
        <w:numPr>
          <w:ilvl w:val="0"/>
          <w:numId w:val="4"/>
        </w:numPr>
        <w:tabs>
          <w:tab w:val="clear" w:pos="1440"/>
          <w:tab w:val="num" w:pos="810"/>
        </w:tabs>
        <w:ind w:left="810"/>
        <w:jc w:val="both"/>
        <w:rPr>
          <w:lang w:val="ru-RU"/>
        </w:rPr>
      </w:pPr>
      <w:r w:rsidRPr="00305934">
        <w:rPr>
          <w:lang w:val="ru-RU"/>
        </w:rPr>
        <w:t>Да запази поверителността на всички предоставени му документи, информация или други материали.</w:t>
      </w:r>
    </w:p>
    <w:p w:rsidR="005709CE" w:rsidRPr="00F57EEF" w:rsidRDefault="005709CE" w:rsidP="002D01AD">
      <w:pPr>
        <w:ind w:left="810"/>
        <w:jc w:val="both"/>
        <w:rPr>
          <w:lang w:val="ru-RU"/>
        </w:rPr>
      </w:pPr>
    </w:p>
    <w:p w:rsidR="005709CE" w:rsidRPr="00FE5523" w:rsidRDefault="005709CE" w:rsidP="005709CE">
      <w:pPr>
        <w:ind w:firstLine="708"/>
        <w:jc w:val="both"/>
      </w:pPr>
      <w:r w:rsidRPr="00FE5523">
        <w:rPr>
          <w:b/>
        </w:rPr>
        <w:t>Чл. 9.</w:t>
      </w:r>
      <w:r w:rsidRPr="00FE5523">
        <w:t xml:space="preserve"> ИЗПЪЛНИТЕЛЯТ има право:</w:t>
      </w:r>
    </w:p>
    <w:p w:rsidR="005709CE" w:rsidRDefault="005709CE" w:rsidP="005709CE">
      <w:pPr>
        <w:numPr>
          <w:ilvl w:val="0"/>
          <w:numId w:val="5"/>
        </w:numPr>
        <w:jc w:val="both"/>
        <w:rPr>
          <w:lang w:val="ru-RU"/>
        </w:rPr>
      </w:pPr>
      <w:r w:rsidRPr="00FE5523">
        <w:rPr>
          <w:lang w:val="ru-RU"/>
        </w:rPr>
        <w:t>да иска приемане на изпълнението</w:t>
      </w:r>
      <w:r>
        <w:rPr>
          <w:lang w:val="ru-RU"/>
        </w:rPr>
        <w:t xml:space="preserve"> от страна на ВЪЗЛОЖИТЕЛЯ;</w:t>
      </w:r>
    </w:p>
    <w:p w:rsidR="0078652D" w:rsidRDefault="0078652D" w:rsidP="005709CE">
      <w:pPr>
        <w:numPr>
          <w:ilvl w:val="0"/>
          <w:numId w:val="5"/>
        </w:numPr>
        <w:jc w:val="both"/>
        <w:rPr>
          <w:lang w:val="ru-RU"/>
        </w:rPr>
      </w:pPr>
      <w:r>
        <w:rPr>
          <w:lang w:val="ru-RU"/>
        </w:rPr>
        <w:t>да иска от ВЪЗЛОЖИТЕЛЯ съдействие, когато то е необходимо за изпълнението на договора;</w:t>
      </w:r>
    </w:p>
    <w:p w:rsidR="005709CE" w:rsidRPr="00FE5523" w:rsidRDefault="005709CE" w:rsidP="005709CE">
      <w:pPr>
        <w:numPr>
          <w:ilvl w:val="0"/>
          <w:numId w:val="5"/>
        </w:numPr>
        <w:jc w:val="both"/>
        <w:rPr>
          <w:lang w:val="ru-RU"/>
        </w:rPr>
      </w:pPr>
      <w:r>
        <w:rPr>
          <w:lang w:val="ru-RU"/>
        </w:rPr>
        <w:t>да иска да му бъде осигурен безпрепятствен достъп до строителната площадка;</w:t>
      </w:r>
    </w:p>
    <w:p w:rsidR="005709CE" w:rsidRPr="004D4FDA" w:rsidRDefault="005709CE" w:rsidP="005709CE">
      <w:pPr>
        <w:numPr>
          <w:ilvl w:val="0"/>
          <w:numId w:val="5"/>
        </w:numPr>
        <w:jc w:val="both"/>
        <w:rPr>
          <w:lang w:val="ru-RU"/>
        </w:rPr>
      </w:pPr>
      <w:r w:rsidRPr="00FE5523">
        <w:rPr>
          <w:lang w:val="ru-RU"/>
        </w:rPr>
        <w:t xml:space="preserve">да получи от ВЪЗЛОЖИТЕЛЯ договорената цена в срока и при условията на този </w:t>
      </w:r>
      <w:r>
        <w:rPr>
          <w:lang w:val="ru-RU"/>
        </w:rPr>
        <w:t>договор и приложенията към него.</w:t>
      </w:r>
    </w:p>
    <w:p w:rsidR="005709CE" w:rsidRDefault="005709CE" w:rsidP="005709CE">
      <w:pPr>
        <w:jc w:val="center"/>
        <w:rPr>
          <w:b/>
        </w:rPr>
      </w:pPr>
    </w:p>
    <w:p w:rsidR="005709CE" w:rsidRPr="00FE5523" w:rsidRDefault="005709CE" w:rsidP="005709CE">
      <w:pPr>
        <w:jc w:val="center"/>
      </w:pPr>
      <w:r w:rsidRPr="00FE5523">
        <w:rPr>
          <w:b/>
        </w:rPr>
        <w:t>ИЗПЪЛНЕНИЕ.  ПРЕДАВАНЕ И ПРИЕМАНЕ НА ИЗПЪЛНЕНИЕТО</w:t>
      </w:r>
      <w:r w:rsidRPr="00FE5523">
        <w:t>.</w:t>
      </w:r>
    </w:p>
    <w:p w:rsidR="005709CE" w:rsidRPr="00FE5523" w:rsidRDefault="005709CE" w:rsidP="005709CE">
      <w:pPr>
        <w:tabs>
          <w:tab w:val="left" w:pos="1114"/>
        </w:tabs>
        <w:spacing w:after="206" w:line="240" w:lineRule="exact"/>
        <w:ind w:left="40"/>
      </w:pPr>
      <w:r w:rsidRPr="00FE5523">
        <w:t xml:space="preserve">                                                    </w:t>
      </w:r>
    </w:p>
    <w:p w:rsidR="00A15E98" w:rsidRDefault="005709CE" w:rsidP="00A15E98">
      <w:pPr>
        <w:ind w:firstLine="360"/>
        <w:jc w:val="both"/>
      </w:pPr>
      <w:r w:rsidRPr="00FE5523">
        <w:lastRenderedPageBreak/>
        <w:t xml:space="preserve">   </w:t>
      </w:r>
      <w:r w:rsidRPr="00FE5523">
        <w:rPr>
          <w:b/>
        </w:rPr>
        <w:t>Чл. 10.</w:t>
      </w:r>
      <w:r w:rsidRPr="00FE5523">
        <w:t xml:space="preserve"> </w:t>
      </w:r>
      <w:r w:rsidR="00A15E98">
        <w:t xml:space="preserve">(1)  Към датата на сключване на договора не е осигурено </w:t>
      </w:r>
      <w:proofErr w:type="spellStart"/>
      <w:r w:rsidR="00A15E98">
        <w:t>фирансиране</w:t>
      </w:r>
      <w:proofErr w:type="spellEnd"/>
      <w:r w:rsidR="00A15E98">
        <w:t xml:space="preserve"> от страна на Възл</w:t>
      </w:r>
      <w:r w:rsidR="00D3030D">
        <w:t>о</w:t>
      </w:r>
      <w:r w:rsidR="00A15E98">
        <w:t>жителя. Изпълнението ще се реализира поетапно след осигуряване на средства.</w:t>
      </w:r>
    </w:p>
    <w:p w:rsidR="00A15E98" w:rsidRDefault="00A15E98" w:rsidP="00A15E98">
      <w:pPr>
        <w:ind w:firstLine="360"/>
        <w:jc w:val="both"/>
      </w:pPr>
      <w:r>
        <w:t xml:space="preserve">(2) След осигуряване на цялото или част от необходимото за </w:t>
      </w:r>
      <w:proofErr w:type="spellStart"/>
      <w:r>
        <w:t>изпъленнието</w:t>
      </w:r>
      <w:proofErr w:type="spellEnd"/>
      <w:r>
        <w:t xml:space="preserve"> на договора, в рамките на осигурените средства Възложителя отправя възлагателно писмо до Изпълнителя, в което посочва осигурения финансов ресурс и етапа, който желае да бъде изпълнен</w:t>
      </w:r>
      <w:r w:rsidR="00D3030D">
        <w:t>, а за първото възлагане етапа се определя след изработването и одобрението на инвестиционния проект.</w:t>
      </w:r>
    </w:p>
    <w:p w:rsidR="005709CE" w:rsidRDefault="00D3030D" w:rsidP="005709CE">
      <w:pPr>
        <w:ind w:firstLine="360"/>
        <w:jc w:val="both"/>
      </w:pPr>
      <w:r w:rsidRPr="00D3030D">
        <w:rPr>
          <w:b/>
        </w:rPr>
        <w:t>Чл.11.</w:t>
      </w:r>
      <w:r w:rsidR="00A15E98" w:rsidRPr="00FE5523">
        <w:t xml:space="preserve"> </w:t>
      </w:r>
      <w:r w:rsidR="005709CE" w:rsidRPr="00FE5523">
        <w:t xml:space="preserve">(1) ИЗПЪЛНИТЕЛЯТ се задължава </w:t>
      </w:r>
      <w:r w:rsidR="005709CE">
        <w:t xml:space="preserve">да </w:t>
      </w:r>
      <w:r>
        <w:t>изработи в уговорения срок инвестиционния проект, предмет на този договор на фаза „технически проект“</w:t>
      </w:r>
      <w:r w:rsidRPr="006307A3">
        <w:t xml:space="preserve"> </w:t>
      </w:r>
      <w:r>
        <w:t xml:space="preserve">с </w:t>
      </w:r>
      <w:proofErr w:type="spellStart"/>
      <w:r>
        <w:t>обхат</w:t>
      </w:r>
      <w:proofErr w:type="spellEnd"/>
      <w:r>
        <w:t xml:space="preserve"> и съдържание отговарящи на изискванията предвидени в техническата спецификация (Приложение 1) и в съответствие с </w:t>
      </w:r>
      <w:proofErr w:type="spellStart"/>
      <w:r>
        <w:t>изисканията</w:t>
      </w:r>
      <w:proofErr w:type="spellEnd"/>
      <w:r>
        <w:t xml:space="preserve"> на Наредба № 4 за обхвата и съдържанието на инвестиционните проекти и всички приложими нормативни актове</w:t>
      </w:r>
      <w:r w:rsidR="005709CE">
        <w:t>.</w:t>
      </w:r>
    </w:p>
    <w:p w:rsidR="007F0128" w:rsidRPr="00424D9D" w:rsidRDefault="007F0128" w:rsidP="007F0128">
      <w:pPr>
        <w:ind w:firstLine="360"/>
        <w:jc w:val="both"/>
      </w:pPr>
      <w:r w:rsidRPr="006307A3">
        <w:t>(</w:t>
      </w:r>
      <w:r>
        <w:t>2</w:t>
      </w:r>
      <w:r w:rsidRPr="006307A3">
        <w:t>)</w:t>
      </w:r>
      <w:r>
        <w:t xml:space="preserve"> </w:t>
      </w:r>
      <w:r w:rsidRPr="002D01AD">
        <w:t xml:space="preserve"> </w:t>
      </w:r>
      <w:r>
        <w:t>Изпълнителят е длъжен да изготви</w:t>
      </w:r>
      <w:r w:rsidRPr="00424D9D">
        <w:t xml:space="preserve"> цялостен инвестиционен проект, който да осигури комплексно решение за територията на спортния комплекс, но </w:t>
      </w:r>
      <w:r>
        <w:t xml:space="preserve">и </w:t>
      </w:r>
      <w:r w:rsidRPr="00424D9D">
        <w:t xml:space="preserve">да предвиди възможност, съгласно ЗУТ, за етапно изпълнение на СМР с остойностяване на всеки от етапите. В рамките на етапа трябва да бъдат включи и всички свързани с него елементи и предпоставки, които са необходими да бъдат заложени и изпълнени за да обезпечат изпълнението на последващите етапи от изпълнение без да се налага да се извършва увреждане на вече изпълнената работа. В зависимост от размера на осигуреното финансиране, при възникнала необходимост Изпълнителят ще трябва да направи преработка на проекта за да може да обособи етап според изискванията на ЗУТ, съобразен с размера на осигуреното финансиране ако това е възможно съгласно нормативните изисквания, техническите и технологични правила и нормативи и изискванията към инвестиционните проекти. Всички преработки, трябва да са направени така, че общата стойност за изпълнение на всички етапи и дейности от обхвата на поръчката да не нахвърля оферираната цена. </w:t>
      </w:r>
    </w:p>
    <w:p w:rsidR="00B12FB2" w:rsidRDefault="00B12FB2" w:rsidP="005709CE">
      <w:pPr>
        <w:ind w:firstLine="360"/>
        <w:jc w:val="both"/>
      </w:pPr>
      <w:r w:rsidRPr="006307A3">
        <w:t>(</w:t>
      </w:r>
      <w:r w:rsidR="007F0128">
        <w:rPr>
          <w:lang w:val="en-US"/>
        </w:rPr>
        <w:t>3</w:t>
      </w:r>
      <w:r w:rsidRPr="006307A3">
        <w:t>)</w:t>
      </w:r>
      <w:r w:rsidR="00D3030D">
        <w:t xml:space="preserve"> </w:t>
      </w:r>
      <w:r w:rsidR="002D01AD" w:rsidRPr="002D01AD">
        <w:t xml:space="preserve"> Изпълнителят предава изготвения </w:t>
      </w:r>
      <w:r w:rsidR="00FB3F5E">
        <w:t>инвестиционен</w:t>
      </w:r>
      <w:r w:rsidR="00B35098">
        <w:t xml:space="preserve"> </w:t>
      </w:r>
      <w:r w:rsidR="002D01AD" w:rsidRPr="002D01AD">
        <w:t xml:space="preserve">проект в </w:t>
      </w:r>
      <w:r w:rsidR="001A2EB0">
        <w:t>4</w:t>
      </w:r>
      <w:r w:rsidR="002D01AD" w:rsidRPr="002D01AD">
        <w:t xml:space="preserve"> </w:t>
      </w:r>
      <w:r w:rsidR="00D3030D">
        <w:t xml:space="preserve">екземпляра на хартиен носител и един </w:t>
      </w:r>
      <w:r w:rsidR="002D01AD" w:rsidRPr="002D01AD">
        <w:t>на електронен носител.</w:t>
      </w:r>
      <w:r w:rsidR="00D3030D">
        <w:t xml:space="preserve"> </w:t>
      </w:r>
      <w:r w:rsidR="002D01AD">
        <w:t xml:space="preserve">Предаването на проекта се удостоверява </w:t>
      </w:r>
      <w:r w:rsidR="0078652D">
        <w:t>протокол, подписан от представител</w:t>
      </w:r>
      <w:r w:rsidR="00D3030D">
        <w:t>ите</w:t>
      </w:r>
      <w:r w:rsidR="0078652D">
        <w:t xml:space="preserve"> на страните или </w:t>
      </w:r>
      <w:r w:rsidR="002D01AD">
        <w:t xml:space="preserve">с входящ номер в деловодството на община. </w:t>
      </w:r>
    </w:p>
    <w:p w:rsidR="00D3030D" w:rsidRDefault="002D01AD" w:rsidP="002D01AD">
      <w:pPr>
        <w:tabs>
          <w:tab w:val="num" w:pos="900"/>
        </w:tabs>
        <w:ind w:firstLine="561"/>
        <w:jc w:val="both"/>
        <w:rPr>
          <w:color w:val="000000"/>
        </w:rPr>
      </w:pPr>
      <w:r w:rsidRPr="0099702C">
        <w:rPr>
          <w:color w:val="000000"/>
        </w:rPr>
        <w:t xml:space="preserve"> (</w:t>
      </w:r>
      <w:r w:rsidR="007F0128">
        <w:rPr>
          <w:color w:val="000000"/>
          <w:lang w:val="en-US"/>
        </w:rPr>
        <w:t>4</w:t>
      </w:r>
      <w:r w:rsidRPr="0099702C">
        <w:rPr>
          <w:color w:val="000000"/>
        </w:rPr>
        <w:t xml:space="preserve">) </w:t>
      </w:r>
      <w:r w:rsidRPr="00A63D1B">
        <w:rPr>
          <w:b/>
          <w:color w:val="000000"/>
        </w:rPr>
        <w:t>Възложителят</w:t>
      </w:r>
      <w:r w:rsidRPr="00A63D1B">
        <w:rPr>
          <w:color w:val="000000"/>
        </w:rPr>
        <w:t xml:space="preserve"> </w:t>
      </w:r>
      <w:r w:rsidRPr="002D01AD">
        <w:t>приема</w:t>
      </w:r>
      <w:r w:rsidR="004008D6">
        <w:t>, съответно отказва да приеме работата по изработването на инвестиционния</w:t>
      </w:r>
      <w:r w:rsidR="00B35098">
        <w:rPr>
          <w:color w:val="000000"/>
        </w:rPr>
        <w:t xml:space="preserve"> </w:t>
      </w:r>
      <w:r w:rsidRPr="002D01AD">
        <w:t>проект</w:t>
      </w:r>
      <w:r w:rsidRPr="00EA6683">
        <w:rPr>
          <w:rStyle w:val="FontStyle18"/>
          <w:color w:val="000000"/>
        </w:rPr>
        <w:t xml:space="preserve"> </w:t>
      </w:r>
      <w:r w:rsidRPr="00EA6683">
        <w:rPr>
          <w:color w:val="000000"/>
        </w:rPr>
        <w:t xml:space="preserve">в срок от 10 (десет) работни дни </w:t>
      </w:r>
      <w:r w:rsidRPr="00A63D1B">
        <w:rPr>
          <w:color w:val="000000"/>
        </w:rPr>
        <w:t xml:space="preserve">след </w:t>
      </w:r>
      <w:r>
        <w:rPr>
          <w:color w:val="000000"/>
        </w:rPr>
        <w:t>предаването му от Изпълнителя</w:t>
      </w:r>
      <w:r w:rsidRPr="00EA6683">
        <w:rPr>
          <w:color w:val="000000"/>
        </w:rPr>
        <w:t xml:space="preserve">. </w:t>
      </w:r>
      <w:r w:rsidR="004008D6">
        <w:rPr>
          <w:color w:val="000000"/>
        </w:rPr>
        <w:t xml:space="preserve">Когато проектът отговаря на условията на договора и приложенията към него, както и на нормативните изисквания, Възложителят е длъжен да го приеме. </w:t>
      </w:r>
      <w:r w:rsidRPr="00EA6683">
        <w:rPr>
          <w:color w:val="000000"/>
        </w:rPr>
        <w:t xml:space="preserve">Приемането на изготвения </w:t>
      </w:r>
      <w:r w:rsidR="00FB3F5E">
        <w:rPr>
          <w:color w:val="000000"/>
        </w:rPr>
        <w:t>инвестиционен</w:t>
      </w:r>
      <w:r w:rsidR="00B35098">
        <w:rPr>
          <w:color w:val="000000"/>
        </w:rPr>
        <w:t xml:space="preserve"> </w:t>
      </w:r>
      <w:r w:rsidRPr="00EA6683">
        <w:rPr>
          <w:color w:val="000000"/>
        </w:rPr>
        <w:t>проект, се удостоверява с подписването на протокол  между представители на страните по договора.</w:t>
      </w:r>
      <w:r w:rsidR="0078652D">
        <w:rPr>
          <w:color w:val="000000"/>
        </w:rPr>
        <w:t xml:space="preserve"> Ако в посочения срок Възложителят не е направил писмени забележки по представения му проект, се счита че го приема, дори да няма подписан изричен протокол за това.</w:t>
      </w:r>
      <w:r w:rsidR="00D3030D">
        <w:rPr>
          <w:color w:val="000000"/>
        </w:rPr>
        <w:t xml:space="preserve"> </w:t>
      </w:r>
    </w:p>
    <w:p w:rsidR="002D01AD" w:rsidRPr="0099702C" w:rsidRDefault="002D01AD" w:rsidP="002D01AD">
      <w:pPr>
        <w:tabs>
          <w:tab w:val="num" w:pos="900"/>
        </w:tabs>
        <w:ind w:firstLine="561"/>
        <w:jc w:val="both"/>
        <w:rPr>
          <w:color w:val="000000"/>
        </w:rPr>
      </w:pPr>
      <w:r w:rsidRPr="0099702C">
        <w:rPr>
          <w:color w:val="000000"/>
        </w:rPr>
        <w:t>(</w:t>
      </w:r>
      <w:r w:rsidR="00185D38">
        <w:rPr>
          <w:color w:val="000000"/>
        </w:rPr>
        <w:t>4</w:t>
      </w:r>
      <w:r w:rsidRPr="0099702C">
        <w:rPr>
          <w:color w:val="000000"/>
        </w:rPr>
        <w:t xml:space="preserve">) </w:t>
      </w:r>
      <w:r w:rsidR="00D3030D">
        <w:rPr>
          <w:color w:val="000000"/>
        </w:rPr>
        <w:t>Ако в срока по ал.3 бъдат</w:t>
      </w:r>
      <w:r w:rsidRPr="0099702C">
        <w:rPr>
          <w:color w:val="000000"/>
        </w:rPr>
        <w:t xml:space="preserve"> констатирани недостатъци по техническия</w:t>
      </w:r>
      <w:r w:rsidRPr="002D01AD">
        <w:t xml:space="preserve"> проект</w:t>
      </w:r>
      <w:r w:rsidRPr="0099702C">
        <w:rPr>
          <w:color w:val="000000"/>
        </w:rPr>
        <w:t>,</w:t>
      </w:r>
      <w:r w:rsidR="00D3030D">
        <w:rPr>
          <w:color w:val="000000"/>
        </w:rPr>
        <w:t xml:space="preserve"> </w:t>
      </w:r>
      <w:r w:rsidRPr="0099702C">
        <w:rPr>
          <w:color w:val="000000"/>
        </w:rPr>
        <w:t xml:space="preserve"> последните се описват</w:t>
      </w:r>
      <w:r w:rsidR="004008D6">
        <w:rPr>
          <w:color w:val="000000"/>
        </w:rPr>
        <w:t xml:space="preserve"> като забележки и се изпращат на Изпълнителя. Възложителят</w:t>
      </w:r>
      <w:r w:rsidRPr="0099702C">
        <w:rPr>
          <w:color w:val="000000"/>
        </w:rPr>
        <w:t xml:space="preserve"> посочва и сроковете за </w:t>
      </w:r>
      <w:r w:rsidR="004008D6">
        <w:rPr>
          <w:color w:val="000000"/>
        </w:rPr>
        <w:t xml:space="preserve">отстраняване на установените недостатъци, който не може да е </w:t>
      </w:r>
      <w:proofErr w:type="spellStart"/>
      <w:r w:rsidR="004008D6">
        <w:rPr>
          <w:color w:val="000000"/>
        </w:rPr>
        <w:t>пократък</w:t>
      </w:r>
      <w:proofErr w:type="spellEnd"/>
      <w:r w:rsidR="004008D6">
        <w:rPr>
          <w:color w:val="000000"/>
        </w:rPr>
        <w:t xml:space="preserve"> от 10 дни. </w:t>
      </w:r>
      <w:r w:rsidRPr="0099702C">
        <w:rPr>
          <w:color w:val="000000"/>
        </w:rPr>
        <w:t xml:space="preserve">  </w:t>
      </w:r>
    </w:p>
    <w:p w:rsidR="002D01AD" w:rsidRDefault="002D01AD" w:rsidP="002D01AD">
      <w:pPr>
        <w:tabs>
          <w:tab w:val="num" w:pos="900"/>
        </w:tabs>
        <w:ind w:firstLine="561"/>
        <w:jc w:val="both"/>
        <w:rPr>
          <w:color w:val="000000"/>
        </w:rPr>
      </w:pPr>
      <w:r w:rsidRPr="0099702C">
        <w:rPr>
          <w:color w:val="000000"/>
        </w:rPr>
        <w:t>(</w:t>
      </w:r>
      <w:r w:rsidR="00185D38">
        <w:rPr>
          <w:color w:val="000000"/>
        </w:rPr>
        <w:t>5</w:t>
      </w:r>
      <w:r w:rsidRPr="0099702C">
        <w:rPr>
          <w:color w:val="000000"/>
        </w:rPr>
        <w:t xml:space="preserve">) </w:t>
      </w:r>
      <w:r w:rsidR="004008D6" w:rsidRPr="004008D6">
        <w:rPr>
          <w:color w:val="000000"/>
        </w:rPr>
        <w:t xml:space="preserve">Изпълнителят е длъжен да отстрани за своя сметка </w:t>
      </w:r>
      <w:proofErr w:type="spellStart"/>
      <w:r w:rsidR="004008D6" w:rsidRPr="004008D6">
        <w:rPr>
          <w:color w:val="000000"/>
        </w:rPr>
        <w:t>непълнотите</w:t>
      </w:r>
      <w:proofErr w:type="spellEnd"/>
      <w:r w:rsidR="004008D6" w:rsidRPr="004008D6">
        <w:rPr>
          <w:color w:val="000000"/>
        </w:rPr>
        <w:t xml:space="preserve"> и грешките в изготвения в изпълнение на задълженията му по настоящия Договор инвестиционен проект и да предаде коригирания проект на Възложителя</w:t>
      </w:r>
      <w:r w:rsidR="004008D6">
        <w:rPr>
          <w:color w:val="000000"/>
        </w:rPr>
        <w:t xml:space="preserve">.  </w:t>
      </w:r>
      <w:r w:rsidRPr="0099702C">
        <w:rPr>
          <w:color w:val="000000"/>
        </w:rPr>
        <w:t>Предаване</w:t>
      </w:r>
      <w:r w:rsidR="00B35098">
        <w:rPr>
          <w:color w:val="000000"/>
        </w:rPr>
        <w:t xml:space="preserve">то и приемането на коригирания </w:t>
      </w:r>
      <w:r w:rsidR="00D3030D">
        <w:rPr>
          <w:color w:val="000000"/>
        </w:rPr>
        <w:t>инвестиционен</w:t>
      </w:r>
      <w:r w:rsidR="00B35098">
        <w:rPr>
          <w:color w:val="000000"/>
        </w:rPr>
        <w:t xml:space="preserve"> </w:t>
      </w:r>
      <w:r w:rsidRPr="002D01AD">
        <w:t>проект</w:t>
      </w:r>
      <w:r w:rsidRPr="0099702C">
        <w:rPr>
          <w:color w:val="000000"/>
        </w:rPr>
        <w:t xml:space="preserve"> се извършва по реда на ал.</w:t>
      </w:r>
      <w:r w:rsidR="00D3030D">
        <w:rPr>
          <w:color w:val="000000"/>
        </w:rPr>
        <w:t>2</w:t>
      </w:r>
      <w:r w:rsidRPr="0099702C">
        <w:rPr>
          <w:color w:val="000000"/>
        </w:rPr>
        <w:t xml:space="preserve"> и ал.</w:t>
      </w:r>
      <w:r w:rsidR="00D3030D">
        <w:rPr>
          <w:color w:val="000000"/>
        </w:rPr>
        <w:t>4</w:t>
      </w:r>
      <w:r w:rsidRPr="0099702C">
        <w:rPr>
          <w:color w:val="000000"/>
        </w:rPr>
        <w:t>.</w:t>
      </w:r>
    </w:p>
    <w:p w:rsidR="0078652D" w:rsidRDefault="00B90D0A" w:rsidP="002D01AD">
      <w:pPr>
        <w:tabs>
          <w:tab w:val="num" w:pos="900"/>
        </w:tabs>
        <w:ind w:firstLine="561"/>
        <w:jc w:val="both"/>
        <w:rPr>
          <w:color w:val="000000"/>
        </w:rPr>
      </w:pPr>
      <w:r>
        <w:rPr>
          <w:color w:val="000000"/>
        </w:rPr>
        <w:t>(6) С</w:t>
      </w:r>
      <w:r w:rsidR="0078652D">
        <w:rPr>
          <w:color w:val="000000"/>
        </w:rPr>
        <w:t xml:space="preserve">лед одобрението на проекта от страна на ВЪЗЛОЖИТЕЛЯ, </w:t>
      </w:r>
      <w:r w:rsidR="00D3030D">
        <w:rPr>
          <w:color w:val="000000"/>
        </w:rPr>
        <w:t>същият</w:t>
      </w:r>
      <w:r w:rsidR="0078652D">
        <w:rPr>
          <w:color w:val="000000"/>
        </w:rPr>
        <w:t xml:space="preserve"> предприема всички необходими правни и фактически действия по съгласуване и одобряване на инвестиционния проект от компетентните органи, при спазване на законоустановените процедури и ред до издаване на разрешение за строеж. </w:t>
      </w:r>
    </w:p>
    <w:p w:rsidR="00B90D0A" w:rsidRDefault="00B90D0A" w:rsidP="00B90D0A">
      <w:pPr>
        <w:tabs>
          <w:tab w:val="num" w:pos="900"/>
        </w:tabs>
        <w:ind w:firstLine="561"/>
        <w:jc w:val="both"/>
        <w:rPr>
          <w:color w:val="000000"/>
        </w:rPr>
      </w:pPr>
      <w:r>
        <w:rPr>
          <w:color w:val="000000"/>
        </w:rPr>
        <w:t>(7)</w:t>
      </w:r>
      <w:r w:rsidRPr="00B90D0A">
        <w:t xml:space="preserve"> </w:t>
      </w:r>
      <w:r w:rsidRPr="00B90D0A">
        <w:rPr>
          <w:color w:val="000000"/>
        </w:rPr>
        <w:t xml:space="preserve">След одобряване на инвестиционния проект по надлежния ред и издаване на разрешение за строеж </w:t>
      </w:r>
      <w:proofErr w:type="spellStart"/>
      <w:r w:rsidRPr="00B90D0A">
        <w:rPr>
          <w:color w:val="000000"/>
        </w:rPr>
        <w:t>изпънителят</w:t>
      </w:r>
      <w:proofErr w:type="spellEnd"/>
      <w:r w:rsidRPr="00B90D0A">
        <w:rPr>
          <w:color w:val="000000"/>
        </w:rPr>
        <w:t xml:space="preserve"> е длъжен да представи срокове и график за изпълнението на всеки от етапите, така както са дефинирани в проекта. </w:t>
      </w:r>
    </w:p>
    <w:p w:rsidR="00B37A4F" w:rsidRPr="00FE5523" w:rsidRDefault="00B37A4F" w:rsidP="005709CE">
      <w:pPr>
        <w:ind w:firstLine="360"/>
        <w:jc w:val="both"/>
      </w:pPr>
    </w:p>
    <w:p w:rsidR="00D3030D" w:rsidRDefault="005709CE" w:rsidP="002D01AD">
      <w:pPr>
        <w:ind w:firstLine="360"/>
        <w:jc w:val="both"/>
        <w:rPr>
          <w:color w:val="000000"/>
        </w:rPr>
      </w:pPr>
      <w:r w:rsidRPr="00FE5523">
        <w:rPr>
          <w:b/>
          <w:color w:val="000000"/>
        </w:rPr>
        <w:t>Чл. 11.</w:t>
      </w:r>
      <w:r w:rsidRPr="00FE5523">
        <w:rPr>
          <w:color w:val="000000"/>
        </w:rPr>
        <w:t xml:space="preserve"> </w:t>
      </w:r>
      <w:r w:rsidR="00B90D0A">
        <w:t xml:space="preserve">(1) </w:t>
      </w:r>
      <w:r w:rsidR="006D3455">
        <w:rPr>
          <w:color w:val="000000"/>
        </w:rPr>
        <w:t xml:space="preserve">В случай, че ВЪЗЛОЖИТЕЛЯТ осигури финансирането частично и на части, то с оглед на осигурения финансов ресурс може да поиска преработка на </w:t>
      </w:r>
      <w:proofErr w:type="spellStart"/>
      <w:r w:rsidR="006D3455">
        <w:rPr>
          <w:color w:val="000000"/>
        </w:rPr>
        <w:t>етапността</w:t>
      </w:r>
      <w:proofErr w:type="spellEnd"/>
      <w:r w:rsidR="006D3455">
        <w:rPr>
          <w:color w:val="000000"/>
        </w:rPr>
        <w:t xml:space="preserve"> на проекта съобразно този ресурс доколкото това е възможно при спазване на нормативните, техническите и технологичните изисквания и правила. При формирането на етапите е необходимо да бъдат заложени и </w:t>
      </w:r>
      <w:proofErr w:type="spellStart"/>
      <w:r w:rsidR="006D3455">
        <w:rPr>
          <w:color w:val="000000"/>
        </w:rPr>
        <w:t>остойностени</w:t>
      </w:r>
      <w:proofErr w:type="spellEnd"/>
      <w:r w:rsidR="006D3455">
        <w:rPr>
          <w:color w:val="000000"/>
        </w:rPr>
        <w:t xml:space="preserve"> и всички дейности, които са предопределящи и необходими да бъдат </w:t>
      </w:r>
      <w:r w:rsidR="006D3455">
        <w:rPr>
          <w:color w:val="000000"/>
        </w:rPr>
        <w:lastRenderedPageBreak/>
        <w:t xml:space="preserve">изпълнени за предвидените </w:t>
      </w:r>
      <w:proofErr w:type="spellStart"/>
      <w:r w:rsidR="006D3455">
        <w:rPr>
          <w:color w:val="000000"/>
        </w:rPr>
        <w:t>последваащи</w:t>
      </w:r>
      <w:proofErr w:type="spellEnd"/>
      <w:r w:rsidR="006D3455">
        <w:rPr>
          <w:color w:val="000000"/>
        </w:rPr>
        <w:t xml:space="preserve"> етапи, така че да не се налага разрушаване на вече изпълнени в предходен етап дейности за нуждите </w:t>
      </w:r>
    </w:p>
    <w:p w:rsidR="00B90D0A" w:rsidRDefault="00B90D0A" w:rsidP="00B90D0A">
      <w:pPr>
        <w:tabs>
          <w:tab w:val="num" w:pos="900"/>
        </w:tabs>
        <w:ind w:firstLine="561"/>
        <w:jc w:val="both"/>
        <w:rPr>
          <w:color w:val="000000"/>
        </w:rPr>
      </w:pPr>
      <w:r>
        <w:rPr>
          <w:color w:val="000000"/>
        </w:rPr>
        <w:t xml:space="preserve">(2) </w:t>
      </w:r>
      <w:r w:rsidRPr="00B90D0A">
        <w:rPr>
          <w:color w:val="000000"/>
        </w:rPr>
        <w:t xml:space="preserve">При необходимост от преработка на проекта, в случай, че тя е свързана с промяна на обхвата на отделните етапи, след одобряването и от Възложителя </w:t>
      </w:r>
      <w:r>
        <w:rPr>
          <w:color w:val="000000"/>
        </w:rPr>
        <w:t>изпълнителя</w:t>
      </w:r>
      <w:r w:rsidRPr="00B90D0A">
        <w:rPr>
          <w:color w:val="000000"/>
        </w:rPr>
        <w:t xml:space="preserve"> следва да направи преработка на графика за изпълнение. Независимо от всички направени преработки общият срок за изпълнение на всички предвидени СМР не може да надвишава оферирания срок.</w:t>
      </w:r>
    </w:p>
    <w:p w:rsidR="00C05E22" w:rsidRPr="0099702C" w:rsidRDefault="00C05E22" w:rsidP="00B90D0A">
      <w:pPr>
        <w:tabs>
          <w:tab w:val="num" w:pos="900"/>
        </w:tabs>
        <w:ind w:firstLine="561"/>
        <w:jc w:val="both"/>
        <w:rPr>
          <w:color w:val="000000"/>
          <w:u w:val="single"/>
        </w:rPr>
      </w:pPr>
      <w:r>
        <w:rPr>
          <w:color w:val="000000"/>
        </w:rPr>
        <w:t xml:space="preserve">(3) При възлагането на преработка ВЪЗЛОЖИТЕЛЯТ не може да поставя условия и изисквания различни от тези по документацията за участие и обхвата на </w:t>
      </w:r>
      <w:proofErr w:type="spellStart"/>
      <w:r>
        <w:rPr>
          <w:color w:val="000000"/>
        </w:rPr>
        <w:t>настощия</w:t>
      </w:r>
      <w:proofErr w:type="spellEnd"/>
      <w:r>
        <w:rPr>
          <w:color w:val="000000"/>
        </w:rPr>
        <w:t xml:space="preserve"> договор. </w:t>
      </w:r>
    </w:p>
    <w:p w:rsidR="00D3030D" w:rsidRDefault="00D3030D" w:rsidP="002D01AD">
      <w:pPr>
        <w:ind w:firstLine="360"/>
        <w:jc w:val="both"/>
        <w:rPr>
          <w:color w:val="000000"/>
        </w:rPr>
      </w:pPr>
    </w:p>
    <w:p w:rsidR="00B90D0A" w:rsidRDefault="00B90D0A" w:rsidP="002D01AD">
      <w:pPr>
        <w:ind w:firstLine="360"/>
        <w:jc w:val="both"/>
      </w:pPr>
      <w:r w:rsidRPr="00CC0F8D">
        <w:rPr>
          <w:b/>
        </w:rPr>
        <w:t>Чл.12.</w:t>
      </w:r>
      <w:r>
        <w:t xml:space="preserve"> (1) </w:t>
      </w:r>
      <w:r w:rsidR="00D3030D">
        <w:t>След одобрението на инвестиционния проект, съответ</w:t>
      </w:r>
      <w:r>
        <w:t>но</w:t>
      </w:r>
      <w:r w:rsidR="00D3030D">
        <w:t xml:space="preserve"> и при осигурено финансиране</w:t>
      </w:r>
      <w:r>
        <w:t>,</w:t>
      </w:r>
      <w:r w:rsidR="00D3030D">
        <w:t xml:space="preserve"> Възложителя с възлагателно писмо определя етапа, който</w:t>
      </w:r>
      <w:r>
        <w:t xml:space="preserve"> ще се реализира от Изпълнителя</w:t>
      </w:r>
      <w:r w:rsidR="00CC0F8D">
        <w:t xml:space="preserve"> и му предава строителната площадка с акт образец № 2 от Наредба № 3 за съставяне на актове и протоколи по време на строителството</w:t>
      </w:r>
      <w:r>
        <w:t xml:space="preserve">. </w:t>
      </w:r>
      <w:r w:rsidR="00D3030D">
        <w:t xml:space="preserve"> </w:t>
      </w:r>
    </w:p>
    <w:p w:rsidR="00CC0F8D" w:rsidRDefault="00B90D0A" w:rsidP="002D01AD">
      <w:pPr>
        <w:ind w:firstLine="360"/>
        <w:jc w:val="both"/>
        <w:rPr>
          <w:color w:val="000000"/>
        </w:rPr>
      </w:pPr>
      <w:r>
        <w:rPr>
          <w:color w:val="000000"/>
        </w:rPr>
        <w:t xml:space="preserve">(2) </w:t>
      </w:r>
      <w:r w:rsidRPr="00B90D0A">
        <w:rPr>
          <w:color w:val="000000"/>
        </w:rPr>
        <w:t>Изпълнителят е длъжен да спазва срока за изпълнение на всеки отделен етап</w:t>
      </w:r>
      <w:r>
        <w:rPr>
          <w:color w:val="000000"/>
        </w:rPr>
        <w:t xml:space="preserve"> и да изпълни всички предвиждания на проекта за него</w:t>
      </w:r>
      <w:r w:rsidRPr="00B90D0A">
        <w:rPr>
          <w:color w:val="000000"/>
        </w:rPr>
        <w:t>. Общият срок за изпълнение на отделните етапи не може да надвишава оферирания от участника/изпълнител срок за изпълнение на всички СМР.</w:t>
      </w:r>
    </w:p>
    <w:p w:rsidR="002D01AD" w:rsidRDefault="00CC0F8D" w:rsidP="002D01AD">
      <w:pPr>
        <w:ind w:firstLine="360"/>
        <w:jc w:val="both"/>
      </w:pPr>
      <w:r w:rsidRPr="00FE5523">
        <w:rPr>
          <w:color w:val="000000"/>
        </w:rPr>
        <w:t>(</w:t>
      </w:r>
      <w:r>
        <w:rPr>
          <w:color w:val="000000"/>
        </w:rPr>
        <w:t>3</w:t>
      </w:r>
      <w:r w:rsidRPr="00FE5523">
        <w:rPr>
          <w:color w:val="000000"/>
        </w:rPr>
        <w:t xml:space="preserve">) </w:t>
      </w:r>
      <w:r>
        <w:rPr>
          <w:color w:val="000000"/>
        </w:rPr>
        <w:t xml:space="preserve">   </w:t>
      </w:r>
      <w:r w:rsidR="002D01AD" w:rsidRPr="00FE5523">
        <w:t xml:space="preserve">При </w:t>
      </w:r>
      <w:r w:rsidR="002D01AD">
        <w:t>изпълнението на СМР</w:t>
      </w:r>
      <w:r w:rsidR="002D01AD" w:rsidRPr="00FE5523">
        <w:t xml:space="preserve"> ИЗПЪЛНИТЕЛЯТ е длъжен да влага само качествени материали, отговарящи на договореното. </w:t>
      </w:r>
    </w:p>
    <w:p w:rsidR="004008D6" w:rsidRDefault="004008D6" w:rsidP="00CC0F8D">
      <w:pPr>
        <w:ind w:firstLine="360"/>
        <w:jc w:val="both"/>
        <w:rPr>
          <w:b/>
          <w:color w:val="000000"/>
        </w:rPr>
      </w:pPr>
    </w:p>
    <w:p w:rsidR="00CC0F8D" w:rsidRPr="00CC0F8D" w:rsidRDefault="00CC0F8D" w:rsidP="00CC0F8D">
      <w:pPr>
        <w:ind w:firstLine="360"/>
        <w:jc w:val="both"/>
        <w:rPr>
          <w:color w:val="000000"/>
        </w:rPr>
      </w:pPr>
      <w:r w:rsidRPr="004008D6">
        <w:rPr>
          <w:b/>
          <w:color w:val="000000"/>
        </w:rPr>
        <w:t>Чл.13.</w:t>
      </w:r>
      <w:r w:rsidR="002D01AD" w:rsidRPr="00FE5523">
        <w:rPr>
          <w:color w:val="000000"/>
        </w:rPr>
        <w:t xml:space="preserve"> </w:t>
      </w:r>
      <w:r w:rsidR="005709CE" w:rsidRPr="00FE5523">
        <w:rPr>
          <w:color w:val="000000"/>
        </w:rPr>
        <w:t>(</w:t>
      </w:r>
      <w:r>
        <w:rPr>
          <w:color w:val="000000"/>
        </w:rPr>
        <w:t>1</w:t>
      </w:r>
      <w:r w:rsidR="005709CE" w:rsidRPr="00FE5523">
        <w:rPr>
          <w:color w:val="000000"/>
        </w:rPr>
        <w:t xml:space="preserve">) </w:t>
      </w:r>
      <w:r>
        <w:rPr>
          <w:color w:val="000000"/>
        </w:rPr>
        <w:t xml:space="preserve">   </w:t>
      </w:r>
      <w:r w:rsidRPr="00CC0F8D">
        <w:rPr>
          <w:color w:val="000000"/>
        </w:rPr>
        <w:t>Никакви изпълнени дейности няма да бъдат покривани или скривани преди одобрението на ВЪЗЛОЖИТЕЛЯ или негов представител. ИЗПЪЛНИТЕЛЯТ е длъжен да предостави на ВЪЗЛОЖИТЕЛЯ пълната възможност да провери и измери всяка работа преди да бъде покрита или скрита.</w:t>
      </w:r>
    </w:p>
    <w:p w:rsidR="00CC0F8D" w:rsidRPr="00CC0F8D" w:rsidRDefault="00CC0F8D" w:rsidP="00CC0F8D">
      <w:pPr>
        <w:ind w:firstLine="360"/>
        <w:jc w:val="both"/>
        <w:rPr>
          <w:color w:val="000000"/>
        </w:rPr>
      </w:pPr>
      <w:r w:rsidRPr="00CC0F8D">
        <w:rPr>
          <w:color w:val="000000"/>
        </w:rPr>
        <w:t>(</w:t>
      </w:r>
      <w:r>
        <w:rPr>
          <w:color w:val="000000"/>
        </w:rPr>
        <w:t>2</w:t>
      </w:r>
      <w:r w:rsidRPr="00CC0F8D">
        <w:rPr>
          <w:color w:val="000000"/>
        </w:rPr>
        <w:t xml:space="preserve">) ИЗПЪЛНИТЕЛЯТ се задължава да извести надлежно ВЪЗЛОЖИТЕЛЯ най-малко 48 часа, предварително, когато работи по предходната алинея </w:t>
      </w:r>
      <w:r w:rsidR="00C05E22">
        <w:rPr>
          <w:color w:val="000000"/>
        </w:rPr>
        <w:t>1</w:t>
      </w:r>
      <w:r w:rsidRPr="00CC0F8D">
        <w:rPr>
          <w:color w:val="000000"/>
        </w:rPr>
        <w:t xml:space="preserve"> са готови или почти готови за проверка. ВЪЗЛОЖИТЕЛЯТ се задължава в двудневен срок от писменото уведомяване да предприеме необходимото за тази проверка и измерване, а при невъзможност да осигури в този срок представители писмено да уведоми ИЗПЪЛНИТЕЛЯ за отлагането на проверката, което не може да е с повече от пет дни. </w:t>
      </w:r>
    </w:p>
    <w:p w:rsidR="00CC0F8D" w:rsidRDefault="00CC0F8D" w:rsidP="00CC0F8D">
      <w:pPr>
        <w:ind w:firstLine="360"/>
        <w:jc w:val="both"/>
        <w:rPr>
          <w:color w:val="000000"/>
        </w:rPr>
      </w:pPr>
      <w:r w:rsidRPr="00CC0F8D">
        <w:rPr>
          <w:color w:val="000000"/>
        </w:rPr>
        <w:t>(</w:t>
      </w:r>
      <w:r>
        <w:rPr>
          <w:color w:val="000000"/>
        </w:rPr>
        <w:t>3</w:t>
      </w:r>
      <w:r w:rsidRPr="00CC0F8D">
        <w:rPr>
          <w:color w:val="000000"/>
        </w:rPr>
        <w:t>) ИЗПЪЛНИТЕЛЯТ се задължава да разкрие всяка вече покрита или закрита част от изпълнените работи, ако получи писмено нареждане за това от ВЪЗЛОЖИТЕЛЯ, както и да възстанови, поправи и покрие/закрие отново тази част. В случай, че частта е била покрита или закрита в съответствие с разпоредбите на предходните ал.</w:t>
      </w:r>
      <w:r>
        <w:rPr>
          <w:color w:val="000000"/>
        </w:rPr>
        <w:t>1</w:t>
      </w:r>
      <w:r w:rsidRPr="00CC0F8D">
        <w:rPr>
          <w:color w:val="000000"/>
        </w:rPr>
        <w:t xml:space="preserve"> и </w:t>
      </w:r>
      <w:r>
        <w:rPr>
          <w:color w:val="000000"/>
        </w:rPr>
        <w:t>2</w:t>
      </w:r>
      <w:r w:rsidRPr="00CC0F8D">
        <w:rPr>
          <w:color w:val="000000"/>
        </w:rPr>
        <w:t xml:space="preserve"> от чл.1</w:t>
      </w:r>
      <w:r>
        <w:rPr>
          <w:color w:val="000000"/>
        </w:rPr>
        <w:t>3</w:t>
      </w:r>
      <w:r w:rsidRPr="00CC0F8D">
        <w:rPr>
          <w:color w:val="000000"/>
        </w:rPr>
        <w:t xml:space="preserve"> на този договор, разходите за разкриване и поправяне ще са за сметка на ВЪЗЛОЖИТЕЛЯ, а във всички останали случаи разходите са за сметка на ИЗПЪЛНИТЕЛЯ. </w:t>
      </w:r>
    </w:p>
    <w:p w:rsidR="004008D6" w:rsidRDefault="004008D6" w:rsidP="00CC0F8D">
      <w:pPr>
        <w:ind w:firstLine="360"/>
        <w:jc w:val="both"/>
        <w:rPr>
          <w:b/>
          <w:color w:val="000000"/>
        </w:rPr>
      </w:pPr>
    </w:p>
    <w:p w:rsidR="004B17A7" w:rsidRDefault="00CC0F8D" w:rsidP="00CC0F8D">
      <w:pPr>
        <w:ind w:firstLine="360"/>
        <w:jc w:val="both"/>
        <w:rPr>
          <w:color w:val="000000"/>
        </w:rPr>
      </w:pPr>
      <w:r w:rsidRPr="00CC0F8D">
        <w:rPr>
          <w:b/>
          <w:color w:val="000000"/>
        </w:rPr>
        <w:t>Чл.14.</w:t>
      </w:r>
      <w:r>
        <w:rPr>
          <w:color w:val="000000"/>
        </w:rPr>
        <w:t xml:space="preserve"> (1) </w:t>
      </w:r>
      <w:r w:rsidR="004B17A7" w:rsidRPr="004B17A7">
        <w:rPr>
          <w:color w:val="000000"/>
        </w:rPr>
        <w:t xml:space="preserve">При изпълнение на междинно количество строителни работи от предвидените такива и готовност от страна на Изпълнителя да отчете същите, Изпълнителят отправя покана до Възложителя, с която го уведомява за изпълнение на междинно количество строителни работи и кани да се направи оглед и да се приеме извършената работа към момента. </w:t>
      </w:r>
    </w:p>
    <w:p w:rsidR="005709CE" w:rsidRPr="00FE5523" w:rsidRDefault="004B17A7" w:rsidP="002D01AD">
      <w:pPr>
        <w:ind w:firstLine="360"/>
        <w:jc w:val="both"/>
      </w:pPr>
      <w:r w:rsidRPr="00FE5523">
        <w:t>(</w:t>
      </w:r>
      <w:r w:rsidR="00CC0F8D">
        <w:t>2</w:t>
      </w:r>
      <w:r w:rsidRPr="00FE5523">
        <w:t>)</w:t>
      </w:r>
      <w:proofErr w:type="spellStart"/>
      <w:r w:rsidR="005709CE" w:rsidRPr="00FE5523">
        <w:t>Пр</w:t>
      </w:r>
      <w:proofErr w:type="spellEnd"/>
      <w:r w:rsidR="005709CE" w:rsidRPr="00FE5523">
        <w:rPr>
          <w:lang w:val="en-US"/>
        </w:rPr>
        <w:t>e</w:t>
      </w:r>
      <w:r w:rsidR="005709CE" w:rsidRPr="00FE5523">
        <w:t xml:space="preserve">ди приемането представителя на ВЪЗЛОЖИТЕЛЯ проверява </w:t>
      </w:r>
      <w:r w:rsidR="005709CE">
        <w:t>изпълнението</w:t>
      </w:r>
      <w:r w:rsidR="005709CE" w:rsidRPr="00FE5523">
        <w:t xml:space="preserve"> за съответствие с договореното. Проверката се извършва в присъствие на представител на ИЗПЪЛНИТЕЛЯ.</w:t>
      </w:r>
      <w:r w:rsidR="005709CE">
        <w:t xml:space="preserve"> </w:t>
      </w:r>
      <w:r w:rsidR="00CC0F8D" w:rsidRPr="00CC0F8D">
        <w:t>Когато за обекта или отделни негови части и инсталации са предвидени изпитания, приемането се извършва след успешното им провеждане.</w:t>
      </w:r>
    </w:p>
    <w:p w:rsidR="005709CE" w:rsidRPr="00FE5523" w:rsidRDefault="004B17A7" w:rsidP="004B17A7">
      <w:pPr>
        <w:ind w:firstLine="360"/>
        <w:jc w:val="both"/>
      </w:pPr>
      <w:r w:rsidRPr="00FE5523">
        <w:t>(</w:t>
      </w:r>
      <w:r w:rsidR="00CC0F8D">
        <w:t>3</w:t>
      </w:r>
      <w:r w:rsidRPr="00FE5523">
        <w:t>)</w:t>
      </w:r>
      <w:r w:rsidR="005709CE" w:rsidRPr="00FE5523">
        <w:t>Когато изработеното съо</w:t>
      </w:r>
      <w:r w:rsidR="00185D38">
        <w:t>т</w:t>
      </w:r>
      <w:r w:rsidR="005709CE" w:rsidRPr="00FE5523">
        <w:t xml:space="preserve">ветства на изискванията </w:t>
      </w:r>
      <w:r w:rsidR="005709CE">
        <w:t>изпълнението</w:t>
      </w:r>
      <w:r w:rsidR="005709CE" w:rsidRPr="00FE5523">
        <w:t xml:space="preserve"> се приема, за което  се съставя приемателно-предавателен протокол. В него се посочват: датата на </w:t>
      </w:r>
      <w:r w:rsidR="005709CE">
        <w:t>приемане</w:t>
      </w:r>
      <w:r w:rsidR="005709CE" w:rsidRPr="00FE5523">
        <w:t xml:space="preserve">, лицата извършили дейностите по предаване и приемане, </w:t>
      </w:r>
      <w:r w:rsidR="005709CE">
        <w:t xml:space="preserve">видовете и количествата приети работи, </w:t>
      </w:r>
      <w:r w:rsidR="005709CE" w:rsidRPr="00FE5523">
        <w:t xml:space="preserve">съответствието на изработеното с условията на договора, посочва се дали </w:t>
      </w:r>
      <w:r w:rsidR="005709CE">
        <w:t>изпълнението</w:t>
      </w:r>
      <w:r w:rsidR="005709CE" w:rsidRPr="00FE5523">
        <w:t xml:space="preserve"> е реализиран</w:t>
      </w:r>
      <w:r w:rsidR="005709CE">
        <w:t>о</w:t>
      </w:r>
      <w:r w:rsidR="005709CE" w:rsidRPr="00FE5523">
        <w:t xml:space="preserve"> в уговорения срок или не. Протоколът се подписва от представителите на двете страни.</w:t>
      </w:r>
    </w:p>
    <w:p w:rsidR="004008D6" w:rsidRDefault="004008D6" w:rsidP="005709CE">
      <w:pPr>
        <w:ind w:firstLine="708"/>
        <w:jc w:val="both"/>
        <w:rPr>
          <w:b/>
        </w:rPr>
      </w:pPr>
    </w:p>
    <w:p w:rsidR="005709CE" w:rsidRDefault="005709CE" w:rsidP="005709CE">
      <w:pPr>
        <w:ind w:firstLine="708"/>
        <w:jc w:val="both"/>
      </w:pPr>
      <w:r w:rsidRPr="00FE5523">
        <w:rPr>
          <w:b/>
        </w:rPr>
        <w:t>Чл. 1</w:t>
      </w:r>
      <w:r w:rsidR="00CC0F8D">
        <w:rPr>
          <w:b/>
        </w:rPr>
        <w:t>5</w:t>
      </w:r>
      <w:r w:rsidRPr="00FE5523">
        <w:rPr>
          <w:b/>
        </w:rPr>
        <w:t>.</w:t>
      </w:r>
      <w:r w:rsidRPr="00FE5523">
        <w:t xml:space="preserve"> (1)В случай, че при проверката по чл.1</w:t>
      </w:r>
      <w:r w:rsidR="00CC0F8D">
        <w:t>4</w:t>
      </w:r>
      <w:r w:rsidRPr="00FE5523">
        <w:t>, ал.</w:t>
      </w:r>
      <w:r w:rsidR="00CC0F8D">
        <w:t>2</w:t>
      </w:r>
      <w:r w:rsidRPr="00FE5523">
        <w:t xml:space="preserve">  бъдат констатирани недостатъци</w:t>
      </w:r>
      <w:r>
        <w:t>, същите се описват в двустранен констативен протокол. В този случай</w:t>
      </w:r>
      <w:r w:rsidRPr="00FE5523">
        <w:t xml:space="preserve"> ВЪЗЛОЖИТЕЛЯТ има право </w:t>
      </w:r>
      <w:r w:rsidRPr="00FE5523">
        <w:lastRenderedPageBreak/>
        <w:t xml:space="preserve">да откаже да приеме </w:t>
      </w:r>
      <w:r w:rsidR="0078652D">
        <w:t xml:space="preserve">цялата или част от изпълнената </w:t>
      </w:r>
      <w:r w:rsidRPr="00FE5523">
        <w:t>работа</w:t>
      </w:r>
      <w:r>
        <w:t xml:space="preserve"> до отстраняване на недостатъците</w:t>
      </w:r>
      <w:r w:rsidR="00CC0F8D">
        <w:t xml:space="preserve"> за което предоставя подходящ срок</w:t>
      </w:r>
      <w:r w:rsidRPr="00FE5523">
        <w:t xml:space="preserve">. </w:t>
      </w:r>
    </w:p>
    <w:p w:rsidR="005709CE" w:rsidRDefault="005709CE" w:rsidP="005709CE">
      <w:pPr>
        <w:ind w:firstLine="708"/>
        <w:jc w:val="both"/>
      </w:pPr>
      <w:r w:rsidRPr="00FE5523">
        <w:t>(2)</w:t>
      </w:r>
      <w:r w:rsidRPr="005B6C75">
        <w:t xml:space="preserve"> </w:t>
      </w:r>
      <w:r w:rsidRPr="00FE5523">
        <w:t xml:space="preserve">ИЗПЪЛНИТЕЛЯТ се задължава да </w:t>
      </w:r>
      <w:r>
        <w:t xml:space="preserve">отстрани за своя сметка установените по реда на ал.1 недостатъци и да осигури </w:t>
      </w:r>
      <w:r w:rsidRPr="00FE5523">
        <w:t>съответствие на изпълненото с договорените условия</w:t>
      </w:r>
      <w:r>
        <w:t>.</w:t>
      </w:r>
      <w:r w:rsidRPr="00FE5523">
        <w:t xml:space="preserve"> </w:t>
      </w:r>
      <w:r w:rsidR="00CC0F8D">
        <w:t>Поправената работа се приема по реда на чл.14</w:t>
      </w:r>
    </w:p>
    <w:p w:rsidR="004008D6" w:rsidRDefault="004008D6" w:rsidP="005709CE">
      <w:pPr>
        <w:ind w:firstLine="708"/>
        <w:jc w:val="both"/>
        <w:rPr>
          <w:b/>
        </w:rPr>
      </w:pPr>
    </w:p>
    <w:p w:rsidR="004B17A7" w:rsidRPr="00FE5523" w:rsidRDefault="00CC0F8D" w:rsidP="005709CE">
      <w:pPr>
        <w:ind w:firstLine="708"/>
        <w:jc w:val="both"/>
      </w:pPr>
      <w:r w:rsidRPr="00CC0F8D">
        <w:rPr>
          <w:b/>
        </w:rPr>
        <w:t>Чл.16</w:t>
      </w:r>
      <w:r>
        <w:rPr>
          <w:b/>
        </w:rPr>
        <w:t>.</w:t>
      </w:r>
      <w:r>
        <w:t xml:space="preserve"> </w:t>
      </w:r>
      <w:r w:rsidR="004B17A7" w:rsidRPr="004B17A7">
        <w:rPr>
          <w:bCs/>
          <w:color w:val="000000"/>
        </w:rPr>
        <w:t>ВЪЗЛОЖИТЕЛЯТ</w:t>
      </w:r>
      <w:r w:rsidR="004B17A7" w:rsidRPr="0099702C">
        <w:rPr>
          <w:b/>
          <w:bCs/>
          <w:color w:val="000000"/>
        </w:rPr>
        <w:t xml:space="preserve"> </w:t>
      </w:r>
      <w:r w:rsidR="004B17A7" w:rsidRPr="0099702C">
        <w:rPr>
          <w:bCs/>
          <w:color w:val="000000"/>
        </w:rPr>
        <w:t xml:space="preserve">приема изпълнението </w:t>
      </w:r>
      <w:r w:rsidR="004B17A7" w:rsidRPr="0099702C">
        <w:rPr>
          <w:color w:val="000000"/>
        </w:rPr>
        <w:t xml:space="preserve">на всички видове дейности, свързани с изпълнението на </w:t>
      </w:r>
      <w:r>
        <w:rPr>
          <w:color w:val="000000"/>
        </w:rPr>
        <w:t>възложения етап от изпълнението</w:t>
      </w:r>
      <w:r w:rsidR="004B17A7" w:rsidRPr="0099702C">
        <w:rPr>
          <w:color w:val="000000"/>
        </w:rPr>
        <w:t>, като приемането се удостоверява с подписване на Протокол „Образец 15“ по Наредба № 3 от 31.07.2003г.</w:t>
      </w:r>
      <w:r w:rsidR="0078652D">
        <w:rPr>
          <w:color w:val="000000"/>
        </w:rPr>
        <w:t xml:space="preserve"> за съставяне на актове и протоколи по време на строителството</w:t>
      </w:r>
      <w:r w:rsidR="004B17A7" w:rsidRPr="0099702C">
        <w:rPr>
          <w:color w:val="000000"/>
        </w:rPr>
        <w:t>.</w:t>
      </w:r>
    </w:p>
    <w:p w:rsidR="004008D6" w:rsidRDefault="004008D6" w:rsidP="004B17A7">
      <w:pPr>
        <w:ind w:firstLine="708"/>
        <w:jc w:val="both"/>
        <w:rPr>
          <w:b/>
        </w:rPr>
      </w:pPr>
    </w:p>
    <w:p w:rsidR="005709CE" w:rsidRPr="004B17A7" w:rsidRDefault="004B17A7" w:rsidP="004B17A7">
      <w:pPr>
        <w:ind w:firstLine="708"/>
        <w:jc w:val="both"/>
      </w:pPr>
      <w:r w:rsidRPr="005B6C75">
        <w:rPr>
          <w:b/>
        </w:rPr>
        <w:t>Чл.1</w:t>
      </w:r>
      <w:r w:rsidR="00CC0F8D">
        <w:rPr>
          <w:b/>
        </w:rPr>
        <w:t>7</w:t>
      </w:r>
      <w:r w:rsidRPr="005B6C75">
        <w:rPr>
          <w:b/>
        </w:rPr>
        <w:t>.</w:t>
      </w:r>
      <w:r w:rsidRPr="004B17A7">
        <w:t xml:space="preserve"> Възложителят приема изпълнението на работата по осъществен авторски надзор по ЗУТ на обекта след представяне от страна на Изпълнителя на обобщен доклад за приключена дейност, съдържащ информация </w:t>
      </w:r>
      <w:r w:rsidR="0078652D">
        <w:t xml:space="preserve">относно спазването на </w:t>
      </w:r>
      <w:r w:rsidRPr="004B17A7">
        <w:t xml:space="preserve"> одобрената проектна документация; технически решения, доработки на проекта; изготвяне на екзекутивна документация в съответствие със ЗУТ; заверка на заповедната книга на строежа; подписани актове по Наредба № 3/ 31.06.2003 год. за съставяне на актове и протоколи по време на строителство; подписан акт за установяване на годността за приемане на строежа (Образец 15).</w:t>
      </w:r>
    </w:p>
    <w:p w:rsidR="00530CF9" w:rsidRDefault="00530CF9" w:rsidP="005709CE">
      <w:pPr>
        <w:jc w:val="center"/>
        <w:rPr>
          <w:b/>
        </w:rPr>
      </w:pPr>
    </w:p>
    <w:p w:rsidR="005709CE" w:rsidRPr="00FE5523" w:rsidRDefault="005709CE" w:rsidP="005709CE">
      <w:pPr>
        <w:jc w:val="center"/>
        <w:rPr>
          <w:b/>
        </w:rPr>
      </w:pPr>
      <w:r w:rsidRPr="00FE5523">
        <w:rPr>
          <w:b/>
        </w:rPr>
        <w:t>НЕПРЕОДОЛИМА СИЛА</w:t>
      </w:r>
    </w:p>
    <w:p w:rsidR="005709CE" w:rsidRPr="00FE5523" w:rsidRDefault="005709CE" w:rsidP="005709CE">
      <w:pPr>
        <w:ind w:firstLine="720"/>
        <w:jc w:val="both"/>
      </w:pPr>
    </w:p>
    <w:p w:rsidR="005709CE" w:rsidRPr="00FE5523" w:rsidRDefault="005709CE" w:rsidP="005709CE">
      <w:pPr>
        <w:ind w:firstLine="720"/>
        <w:jc w:val="both"/>
        <w:rPr>
          <w:color w:val="FF0000"/>
        </w:rPr>
      </w:pPr>
      <w:r w:rsidRPr="00FE5523">
        <w:rPr>
          <w:b/>
        </w:rPr>
        <w:t>Чл. 1</w:t>
      </w:r>
      <w:r w:rsidR="004008D6">
        <w:rPr>
          <w:b/>
        </w:rPr>
        <w:t>8</w:t>
      </w:r>
      <w:r w:rsidRPr="00FE5523">
        <w:rPr>
          <w:b/>
        </w:rPr>
        <w:t>.</w:t>
      </w:r>
      <w:r w:rsidRPr="00FE5523">
        <w:t xml:space="preserve"> (1)Страните по договора не дължат неустойка и обезщетение за претърпени вреди и пропуснати ползи, ако те са причинени в резултат на непреодолима сила по смисъла на чл.306 от ТЗ</w:t>
      </w:r>
    </w:p>
    <w:p w:rsidR="005709CE" w:rsidRPr="00FE5523" w:rsidRDefault="005709CE" w:rsidP="005709CE">
      <w:pPr>
        <w:ind w:firstLine="720"/>
        <w:jc w:val="both"/>
      </w:pPr>
      <w:r w:rsidRPr="00FE5523">
        <w:t xml:space="preserve">(2)Непреодолима сила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 </w:t>
      </w:r>
    </w:p>
    <w:p w:rsidR="005709CE" w:rsidRPr="00FE5523" w:rsidRDefault="005709CE" w:rsidP="005709CE">
      <w:pPr>
        <w:ind w:firstLine="720"/>
        <w:jc w:val="both"/>
      </w:pPr>
      <w:r w:rsidRPr="00FE5523">
        <w:t xml:space="preserve">(3)Не е налице непреодолима сила, ако съответното събитие е в следствие на </w:t>
      </w:r>
      <w:proofErr w:type="spellStart"/>
      <w:r w:rsidRPr="00FE5523">
        <w:t>неположена</w:t>
      </w:r>
      <w:proofErr w:type="spellEnd"/>
      <w:r w:rsidRPr="00FE5523">
        <w:t xml:space="preserve"> грижа от страна на </w:t>
      </w:r>
      <w:r w:rsidR="004008D6">
        <w:t xml:space="preserve">страната, която се позовава на </w:t>
      </w:r>
      <w:proofErr w:type="spellStart"/>
      <w:r w:rsidR="004008D6">
        <w:t>неги</w:t>
      </w:r>
      <w:proofErr w:type="spellEnd"/>
      <w:r w:rsidRPr="00FE5523">
        <w:t xml:space="preserve"> или при полагане на дължимата грижа то може да бъде преодоляно.</w:t>
      </w:r>
    </w:p>
    <w:p w:rsidR="005709CE" w:rsidRPr="00FE5523" w:rsidRDefault="005709CE" w:rsidP="005709CE">
      <w:pPr>
        <w:ind w:firstLine="720"/>
        <w:jc w:val="both"/>
      </w:pPr>
      <w:r w:rsidRPr="00FE5523">
        <w:t>(4)Ако страната е била в забава не може да се позовава на непреодолима сила.</w:t>
      </w:r>
    </w:p>
    <w:p w:rsidR="005709CE" w:rsidRPr="00FE5523" w:rsidRDefault="005709CE" w:rsidP="005709CE">
      <w:pPr>
        <w:ind w:firstLine="720"/>
        <w:jc w:val="both"/>
      </w:pPr>
      <w:r w:rsidRPr="00FE5523">
        <w:rPr>
          <w:b/>
        </w:rPr>
        <w:t>Чл. 1</w:t>
      </w:r>
      <w:r w:rsidR="00A76995">
        <w:rPr>
          <w:b/>
        </w:rPr>
        <w:t>9</w:t>
      </w:r>
      <w:r w:rsidRPr="00FE5523">
        <w:rPr>
          <w:b/>
        </w:rPr>
        <w:t>.</w:t>
      </w:r>
      <w:r w:rsidRPr="00FE5523">
        <w:t xml:space="preserve"> При наличието на непреодолима сила, сроковете по договора спират да текат, като с периода на спиране се увеличава срока за изпълнение на договора.</w:t>
      </w:r>
    </w:p>
    <w:p w:rsidR="005709CE" w:rsidRPr="00FE5523" w:rsidRDefault="005709CE" w:rsidP="005709CE">
      <w:pPr>
        <w:jc w:val="both"/>
      </w:pPr>
      <w:r w:rsidRPr="00FE5523">
        <w:tab/>
      </w:r>
      <w:r w:rsidRPr="00FE5523">
        <w:rPr>
          <w:b/>
        </w:rPr>
        <w:t xml:space="preserve">Чл. </w:t>
      </w:r>
      <w:r w:rsidR="00A76995">
        <w:rPr>
          <w:b/>
        </w:rPr>
        <w:t>20</w:t>
      </w:r>
      <w:r w:rsidRPr="00FE5523">
        <w:rPr>
          <w:b/>
        </w:rPr>
        <w:t>.</w:t>
      </w:r>
      <w:r w:rsidRPr="00FE5523">
        <w:t xml:space="preserve"> За възникването и преустановяването на непреодолимата сила </w:t>
      </w:r>
      <w:r>
        <w:t>страната позоваваща се на нея е длъж</w:t>
      </w:r>
      <w:r w:rsidRPr="00FE5523">
        <w:t>н</w:t>
      </w:r>
      <w:r>
        <w:t>а</w:t>
      </w:r>
      <w:r w:rsidRPr="00FE5523">
        <w:t xml:space="preserve"> в тридневен срок писмено да уведоми  </w:t>
      </w:r>
      <w:r>
        <w:t>другата страна</w:t>
      </w:r>
      <w:r w:rsidRPr="00FE5523">
        <w:t xml:space="preserve"> за естеството на непреодолимата сила и какви са възможните последици от нея. При </w:t>
      </w:r>
      <w:proofErr w:type="spellStart"/>
      <w:r w:rsidRPr="00FE5523">
        <w:t>неуведомяване</w:t>
      </w:r>
      <w:proofErr w:type="spellEnd"/>
      <w:r w:rsidRPr="00FE5523">
        <w:t xml:space="preserve"> се дължи обезщетение за настъпилите от това вреди. </w:t>
      </w:r>
    </w:p>
    <w:p w:rsidR="005709CE" w:rsidRPr="00FE5523" w:rsidRDefault="005709CE" w:rsidP="005709CE">
      <w:pPr>
        <w:ind w:firstLine="720"/>
        <w:jc w:val="both"/>
      </w:pPr>
      <w:r w:rsidRPr="00FE5523">
        <w:rPr>
          <w:b/>
        </w:rPr>
        <w:t>Чл.</w:t>
      </w:r>
      <w:r w:rsidR="00A76995">
        <w:rPr>
          <w:b/>
        </w:rPr>
        <w:t>21</w:t>
      </w:r>
      <w:r w:rsidRPr="00FE5523">
        <w:rPr>
          <w:b/>
        </w:rPr>
        <w:t>.</w:t>
      </w:r>
      <w:r w:rsidRPr="00FE5523">
        <w:t xml:space="preserve"> Ако непреодолимата сила, съответно спирането продължи повече от </w:t>
      </w:r>
      <w:r>
        <w:t>1</w:t>
      </w:r>
      <w:r w:rsidRPr="00FE5523">
        <w:t>5 (пет</w:t>
      </w:r>
      <w:r>
        <w:t>надесет</w:t>
      </w:r>
      <w:r w:rsidRPr="00FE5523">
        <w:t xml:space="preserve">) работни дни и няма признаци за скорошното и преустановяване, всяка от страните може да прекрати за в бъдеще договора, като писмено уведоми другата страна с </w:t>
      </w:r>
      <w:r>
        <w:t>10</w:t>
      </w:r>
      <w:r w:rsidRPr="00FE5523">
        <w:t xml:space="preserve"> /десет дневно/ предизвестие. </w:t>
      </w:r>
      <w:r>
        <w:t>При прекратяването</w:t>
      </w:r>
      <w:r w:rsidRPr="00FE5523">
        <w:t xml:space="preserve"> се извършва уравняване на извършеното и платеното по договора до момента и се уреждат финансовите взаимоотношения между страните.</w:t>
      </w:r>
    </w:p>
    <w:p w:rsidR="005709CE" w:rsidRPr="00FE5523" w:rsidRDefault="005709CE" w:rsidP="005709CE">
      <w:pPr>
        <w:pStyle w:val="Heading1"/>
        <w:spacing w:before="120" w:after="120"/>
        <w:jc w:val="center"/>
        <w:rPr>
          <w:rFonts w:ascii="Times New Roman" w:hAnsi="Times New Roman"/>
          <w:sz w:val="24"/>
          <w:szCs w:val="24"/>
          <w:lang w:val="bg-BG"/>
        </w:rPr>
      </w:pPr>
      <w:r w:rsidRPr="00FE5523">
        <w:rPr>
          <w:rFonts w:ascii="Times New Roman" w:hAnsi="Times New Roman"/>
          <w:sz w:val="24"/>
          <w:szCs w:val="24"/>
          <w:lang w:val="ru-RU"/>
        </w:rPr>
        <w:t>ГАРАНЦИОННИ УСЛОВИЯ</w:t>
      </w:r>
    </w:p>
    <w:p w:rsidR="005709CE" w:rsidRPr="00F01E23" w:rsidRDefault="005709CE" w:rsidP="005709CE">
      <w:pPr>
        <w:pStyle w:val="BodyText"/>
        <w:spacing w:before="120"/>
        <w:jc w:val="both"/>
        <w:rPr>
          <w:b w:val="0"/>
        </w:rPr>
      </w:pPr>
      <w:r w:rsidRPr="00FE5523">
        <w:tab/>
      </w:r>
      <w:r w:rsidRPr="00FE5523">
        <w:rPr>
          <w:b w:val="0"/>
        </w:rPr>
        <w:t xml:space="preserve">Чл. </w:t>
      </w:r>
      <w:r w:rsidR="00A76995">
        <w:rPr>
          <w:b w:val="0"/>
        </w:rPr>
        <w:t>22</w:t>
      </w:r>
      <w:r w:rsidRPr="00F01E23">
        <w:rPr>
          <w:b w:val="0"/>
        </w:rPr>
        <w:t>.(1)Гаранционните срокове за изпълнените дейности се определят съобразно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5709CE" w:rsidRPr="00F01E23" w:rsidRDefault="005709CE" w:rsidP="005709CE">
      <w:pPr>
        <w:pStyle w:val="BodyText"/>
        <w:spacing w:before="120"/>
        <w:jc w:val="both"/>
        <w:rPr>
          <w:b w:val="0"/>
          <w:color w:val="0000FF"/>
          <w:lang w:val="ru-RU"/>
        </w:rPr>
      </w:pPr>
      <w:r w:rsidRPr="00F01E23">
        <w:rPr>
          <w:b w:val="0"/>
        </w:rPr>
        <w:tab/>
        <w:t>(2)</w:t>
      </w:r>
      <w:r w:rsidRPr="00F01E23">
        <w:rPr>
          <w:b w:val="0"/>
          <w:lang w:val="ru-RU"/>
        </w:rPr>
        <w:t xml:space="preserve"> ИЗПЪЛНИТЕЛЯТ се задължава да отстранява за своя сметка скритите недостатъци, както и дефектите проявили се в гаранционните срокове. </w:t>
      </w:r>
    </w:p>
    <w:p w:rsidR="005709CE" w:rsidRPr="00F01E23" w:rsidRDefault="005709CE" w:rsidP="005709CE">
      <w:pPr>
        <w:pStyle w:val="BodyText"/>
        <w:spacing w:before="120"/>
        <w:jc w:val="both"/>
        <w:rPr>
          <w:b w:val="0"/>
          <w:color w:val="FF0000"/>
        </w:rPr>
      </w:pPr>
      <w:r w:rsidRPr="00F01E23">
        <w:rPr>
          <w:b w:val="0"/>
        </w:rPr>
        <w:tab/>
        <w:t xml:space="preserve">(3)За появилите се в гаранционните срокове дефекти ВЪЗЛОЖИТЕЛЯТ уведомява ИЗПЪЛНИТЕЛЯ.  ИЗПЪЛНИТЕЛЯТ съгласувано с ВЪЗЛОЖИТЕЛЯ е длъжен да посочи дата, от </w:t>
      </w:r>
      <w:r w:rsidRPr="00F01E23">
        <w:rPr>
          <w:b w:val="0"/>
        </w:rPr>
        <w:lastRenderedPageBreak/>
        <w:t xml:space="preserve">която да започне работа за отстраняване на дефектите, както и минималния технологично необходим срок, в който ще ги отстрани. </w:t>
      </w:r>
    </w:p>
    <w:p w:rsidR="005709CE" w:rsidRPr="00F01E23" w:rsidRDefault="005709CE" w:rsidP="005709CE">
      <w:pPr>
        <w:pStyle w:val="BodyText"/>
        <w:spacing w:before="120"/>
        <w:jc w:val="both"/>
        <w:rPr>
          <w:b w:val="0"/>
        </w:rPr>
      </w:pPr>
      <w:r w:rsidRPr="00F01E23">
        <w:rPr>
          <w:b w:val="0"/>
          <w:lang w:val="ru-RU"/>
        </w:rPr>
        <w:tab/>
      </w:r>
      <w:r w:rsidRPr="00F01E23">
        <w:rPr>
          <w:b w:val="0"/>
        </w:rPr>
        <w:t>(4) ИЗПЪЛНИТЕЛЯТ не носи отговорност в случай, че повредите се дължат на форсмажорни обстоятелства</w:t>
      </w:r>
      <w:r w:rsidR="00A76995">
        <w:rPr>
          <w:b w:val="0"/>
        </w:rPr>
        <w:t xml:space="preserve"> (непреодолима сила)</w:t>
      </w:r>
      <w:r w:rsidRPr="00F01E23">
        <w:rPr>
          <w:b w:val="0"/>
        </w:rPr>
        <w:t xml:space="preserve">, лошо съхранение от страна на ВЪЗЛОЖИТЕЛЯ, неправилна експлоатация,  увреждане дължащо се на силово </w:t>
      </w:r>
      <w:r w:rsidR="00A76995">
        <w:rPr>
          <w:b w:val="0"/>
        </w:rPr>
        <w:t xml:space="preserve">или друго външно увреждащо </w:t>
      </w:r>
      <w:r w:rsidRPr="00F01E23">
        <w:rPr>
          <w:b w:val="0"/>
        </w:rPr>
        <w:t xml:space="preserve">въздействие, умишлени или неумишлени </w:t>
      </w:r>
      <w:r w:rsidR="00A76995">
        <w:rPr>
          <w:b w:val="0"/>
        </w:rPr>
        <w:t xml:space="preserve">увреждащи </w:t>
      </w:r>
      <w:r w:rsidRPr="00F01E23">
        <w:rPr>
          <w:b w:val="0"/>
        </w:rPr>
        <w:t>действия от ВЪЗЛОЖИТЕЛЯ или трето лице.</w:t>
      </w:r>
    </w:p>
    <w:p w:rsidR="005709CE" w:rsidRPr="00F01E23" w:rsidRDefault="005709CE" w:rsidP="005709CE">
      <w:pPr>
        <w:pStyle w:val="BodyText"/>
        <w:spacing w:before="120"/>
        <w:ind w:firstLine="708"/>
        <w:jc w:val="both"/>
        <w:rPr>
          <w:b w:val="0"/>
        </w:rPr>
      </w:pPr>
      <w:r w:rsidRPr="00F01E23">
        <w:rPr>
          <w:b w:val="0"/>
        </w:rPr>
        <w:t>(5) В случай на установени скрити дефекти в рамките на предоставената гаранция, ВЪЗЛОЖИТЕЛЯТ няма право да отстранява дефектите сам или чрез трето лице, а е длъжен незабавно да уведоми ИЗПЪЛНИТЕЛЯ. ИЗПЪЛНИТЕЛЯТ има право да откаже отстраняване на дефектите, ако ВЪЗЛОЖИТЕЛЯ е направил опит сам да отстрани възникналия дефект.</w:t>
      </w:r>
    </w:p>
    <w:p w:rsidR="00104A7D" w:rsidRDefault="00104A7D" w:rsidP="005709CE">
      <w:pPr>
        <w:overflowPunct w:val="0"/>
        <w:autoSpaceDE w:val="0"/>
        <w:autoSpaceDN w:val="0"/>
        <w:adjustRightInd w:val="0"/>
        <w:jc w:val="center"/>
        <w:rPr>
          <w:b/>
          <w:caps/>
          <w:lang w:val="ru-RU"/>
        </w:rPr>
      </w:pPr>
    </w:p>
    <w:p w:rsidR="007068C5" w:rsidRDefault="007068C5" w:rsidP="00A76995">
      <w:pPr>
        <w:pStyle w:val="BodyText"/>
        <w:spacing w:before="120"/>
        <w:ind w:firstLine="708"/>
        <w:rPr>
          <w:bCs w:val="0"/>
          <w:caps/>
          <w:lang w:eastAsia="bg-BG"/>
        </w:rPr>
      </w:pPr>
      <w:r w:rsidRPr="007068C5">
        <w:rPr>
          <w:bCs w:val="0"/>
          <w:caps/>
          <w:lang w:eastAsia="bg-BG"/>
        </w:rPr>
        <w:t>ГАРАНЦИЯ ЗА ИЗПЪЛНЕНИЕ.</w:t>
      </w:r>
    </w:p>
    <w:p w:rsidR="00A76995" w:rsidRDefault="00A76995" w:rsidP="00A76995">
      <w:pPr>
        <w:jc w:val="both"/>
        <w:rPr>
          <w:color w:val="FF0000"/>
        </w:rPr>
      </w:pPr>
    </w:p>
    <w:p w:rsidR="00EE5340" w:rsidRPr="00C05E22" w:rsidRDefault="00A76995" w:rsidP="00C05E22">
      <w:pPr>
        <w:ind w:firstLine="708"/>
        <w:jc w:val="both"/>
      </w:pPr>
      <w:r w:rsidRPr="00C05E22">
        <w:t>Чл</w:t>
      </w:r>
      <w:r w:rsidR="00C05E22">
        <w:t xml:space="preserve">.23. </w:t>
      </w:r>
      <w:r w:rsidRPr="00C05E22">
        <w:t xml:space="preserve">Гаранцията за изпълнение на договора е в размер до </w:t>
      </w:r>
      <w:r w:rsidR="00C05E22" w:rsidRPr="00C05E22">
        <w:t>0,5</w:t>
      </w:r>
      <w:r w:rsidRPr="00C05E22">
        <w:t xml:space="preserve">% от общата стойност на договора без ДДС. </w:t>
      </w:r>
    </w:p>
    <w:p w:rsidR="00961275" w:rsidRDefault="00961275" w:rsidP="00A76995">
      <w:pPr>
        <w:autoSpaceDE w:val="0"/>
        <w:autoSpaceDN w:val="0"/>
        <w:adjustRightInd w:val="0"/>
        <w:spacing w:line="276" w:lineRule="auto"/>
        <w:ind w:right="-1" w:firstLine="408"/>
        <w:jc w:val="both"/>
      </w:pPr>
    </w:p>
    <w:p w:rsidR="00A76995" w:rsidRDefault="00A76995" w:rsidP="00EE5340">
      <w:pPr>
        <w:autoSpaceDE w:val="0"/>
        <w:autoSpaceDN w:val="0"/>
        <w:adjustRightInd w:val="0"/>
        <w:ind w:right="-1" w:firstLine="408"/>
        <w:jc w:val="both"/>
      </w:pPr>
      <w:r w:rsidRPr="00961275">
        <w:rPr>
          <w:b/>
        </w:rPr>
        <w:t>Чл.24.</w:t>
      </w:r>
      <w:r w:rsidR="00961275">
        <w:t xml:space="preserve"> (1)</w:t>
      </w:r>
      <w:r>
        <w:t xml:space="preserve"> </w:t>
      </w:r>
      <w:r w:rsidRPr="00F245A0">
        <w:t xml:space="preserve">Гаранцията за изпълнение се представя </w:t>
      </w:r>
      <w:r w:rsidR="00C05E22">
        <w:t xml:space="preserve">преди сключването на договора </w:t>
      </w:r>
      <w:r w:rsidRPr="00F245A0">
        <w:t xml:space="preserve">в една от следните форми по избор на Изпълнителя: парична сума внесена по банковата сметка на Възложителя; банкова гаранция; застраховка, която обезпечава изпълнението чрез покритие на отговорността на Изпълнителя. </w:t>
      </w:r>
    </w:p>
    <w:p w:rsidR="00961275" w:rsidRPr="00961275" w:rsidRDefault="00961275" w:rsidP="00EE5340">
      <w:pPr>
        <w:autoSpaceDE w:val="0"/>
        <w:autoSpaceDN w:val="0"/>
        <w:adjustRightInd w:val="0"/>
        <w:ind w:right="-1" w:firstLine="408"/>
        <w:jc w:val="both"/>
      </w:pPr>
      <w:r>
        <w:t>(2) Когато гаранцията се представя като парична сума или като банкова гаранция тя</w:t>
      </w:r>
      <w:r w:rsidRPr="00F245A0">
        <w:t xml:space="preserve"> може да се предостави от името на изпълнителя за сметка на трето лице – гарант.</w:t>
      </w:r>
    </w:p>
    <w:p w:rsidR="00961275" w:rsidRPr="00F245A0" w:rsidRDefault="00961275" w:rsidP="00EE5340">
      <w:pPr>
        <w:autoSpaceDE w:val="0"/>
        <w:autoSpaceDN w:val="0"/>
        <w:adjustRightInd w:val="0"/>
        <w:ind w:right="-1" w:firstLine="408"/>
        <w:jc w:val="both"/>
      </w:pPr>
    </w:p>
    <w:p w:rsidR="00A76995" w:rsidRDefault="00A76995" w:rsidP="00EE5340">
      <w:pPr>
        <w:autoSpaceDE w:val="0"/>
        <w:autoSpaceDN w:val="0"/>
        <w:adjustRightInd w:val="0"/>
        <w:ind w:right="-1" w:firstLine="408"/>
        <w:jc w:val="both"/>
      </w:pPr>
      <w:r w:rsidRPr="00A76995">
        <w:rPr>
          <w:b/>
        </w:rPr>
        <w:t>Чл.25.</w:t>
      </w:r>
      <w:r>
        <w:t xml:space="preserve"> (1) </w:t>
      </w:r>
      <w:r w:rsidRPr="00F245A0">
        <w:t xml:space="preserve"> Когато гаранцията се представя във вид на </w:t>
      </w:r>
      <w:r w:rsidRPr="00F245A0">
        <w:rPr>
          <w:b/>
        </w:rPr>
        <w:t>парична сума</w:t>
      </w:r>
      <w:r w:rsidRPr="00F245A0">
        <w:t xml:space="preserve">, то тя се внася по следната банкова сметка на Възложителя: </w:t>
      </w:r>
    </w:p>
    <w:p w:rsidR="00C05E22" w:rsidRPr="00C05E22" w:rsidRDefault="00C05E22" w:rsidP="00C05E22">
      <w:pPr>
        <w:autoSpaceDE w:val="0"/>
        <w:autoSpaceDN w:val="0"/>
        <w:adjustRightInd w:val="0"/>
        <w:jc w:val="both"/>
        <w:rPr>
          <w:rFonts w:eastAsia="Calibri"/>
          <w:b/>
          <w:color w:val="000000"/>
          <w:sz w:val="23"/>
          <w:szCs w:val="23"/>
          <w:lang w:eastAsia="en-US"/>
        </w:rPr>
      </w:pPr>
      <w:r w:rsidRPr="00C05E22">
        <w:rPr>
          <w:rFonts w:eastAsia="Calibri"/>
          <w:b/>
          <w:bCs/>
          <w:color w:val="000000"/>
          <w:lang w:eastAsia="en-US"/>
        </w:rPr>
        <w:t xml:space="preserve">Банка: </w:t>
      </w:r>
      <w:r w:rsidRPr="00C05E22">
        <w:rPr>
          <w:rFonts w:eastAsia="Calibri"/>
          <w:b/>
          <w:color w:val="000000"/>
          <w:sz w:val="23"/>
          <w:szCs w:val="23"/>
          <w:lang w:eastAsia="en-US"/>
        </w:rPr>
        <w:t xml:space="preserve"> ТБ "</w:t>
      </w:r>
      <w:proofErr w:type="spellStart"/>
      <w:r w:rsidRPr="00C05E22">
        <w:rPr>
          <w:rFonts w:eastAsia="Calibri"/>
          <w:b/>
          <w:color w:val="000000"/>
          <w:sz w:val="23"/>
          <w:szCs w:val="23"/>
          <w:lang w:eastAsia="en-US"/>
        </w:rPr>
        <w:t>Инвестбанк</w:t>
      </w:r>
      <w:proofErr w:type="spellEnd"/>
      <w:r w:rsidRPr="00C05E22">
        <w:rPr>
          <w:rFonts w:eastAsia="Calibri"/>
          <w:b/>
          <w:color w:val="000000"/>
          <w:sz w:val="23"/>
          <w:szCs w:val="23"/>
          <w:lang w:eastAsia="en-US"/>
        </w:rPr>
        <w:t>" АД, клон Смолян, офис Рудозем,</w:t>
      </w:r>
    </w:p>
    <w:p w:rsidR="00C05E22" w:rsidRPr="00C05E22" w:rsidRDefault="00C05E22" w:rsidP="00C05E22">
      <w:pPr>
        <w:autoSpaceDE w:val="0"/>
        <w:autoSpaceDN w:val="0"/>
        <w:adjustRightInd w:val="0"/>
        <w:jc w:val="both"/>
        <w:rPr>
          <w:rFonts w:eastAsia="Calibri"/>
          <w:b/>
          <w:bCs/>
          <w:color w:val="000000"/>
          <w:lang w:val="en-US" w:eastAsia="en-US"/>
        </w:rPr>
      </w:pPr>
      <w:r w:rsidRPr="00C05E22">
        <w:rPr>
          <w:rFonts w:eastAsia="Calibri"/>
          <w:b/>
          <w:bCs/>
          <w:color w:val="000000"/>
          <w:lang w:val="en-US" w:eastAsia="en-US"/>
        </w:rPr>
        <w:t xml:space="preserve">IBAN: </w:t>
      </w:r>
      <w:r w:rsidRPr="00C05E22">
        <w:rPr>
          <w:rFonts w:eastAsia="Calibri"/>
          <w:b/>
          <w:color w:val="000000"/>
          <w:sz w:val="23"/>
          <w:szCs w:val="23"/>
          <w:lang w:eastAsia="en-US"/>
        </w:rPr>
        <w:t>BG67IORT80193378364303</w:t>
      </w:r>
    </w:p>
    <w:p w:rsidR="00C05E22" w:rsidRPr="00C05E22" w:rsidRDefault="00C05E22" w:rsidP="00C05E22">
      <w:pPr>
        <w:autoSpaceDE w:val="0"/>
        <w:autoSpaceDN w:val="0"/>
        <w:adjustRightInd w:val="0"/>
        <w:jc w:val="both"/>
        <w:rPr>
          <w:rFonts w:eastAsia="Calibri"/>
          <w:b/>
          <w:bCs/>
          <w:color w:val="000000"/>
          <w:lang w:val="en-US" w:eastAsia="en-US"/>
        </w:rPr>
      </w:pPr>
      <w:r w:rsidRPr="00C05E22">
        <w:rPr>
          <w:rFonts w:eastAsia="Calibri"/>
          <w:b/>
          <w:bCs/>
          <w:color w:val="000000"/>
          <w:lang w:val="en-US" w:eastAsia="en-US"/>
        </w:rPr>
        <w:t xml:space="preserve">ВIC: </w:t>
      </w:r>
      <w:r w:rsidRPr="00C05E22">
        <w:rPr>
          <w:rFonts w:eastAsia="Calibri"/>
          <w:b/>
          <w:color w:val="000000"/>
          <w:sz w:val="23"/>
          <w:szCs w:val="23"/>
          <w:lang w:eastAsia="en-US"/>
        </w:rPr>
        <w:t>IORTBGSF</w:t>
      </w:r>
    </w:p>
    <w:p w:rsidR="00A76995" w:rsidRPr="00C05E22" w:rsidRDefault="00C05E22" w:rsidP="00C05E22">
      <w:pPr>
        <w:autoSpaceDE w:val="0"/>
        <w:autoSpaceDN w:val="0"/>
        <w:adjustRightInd w:val="0"/>
        <w:ind w:right="-1" w:firstLine="408"/>
        <w:jc w:val="both"/>
      </w:pPr>
      <w:r w:rsidRPr="00C05E22">
        <w:t>Документът, удостоверяващ платената гаранция, следва да бъде заверен с подпис и печат от съответната банка и да се предостави в оригинал. Ако участникът е превел парите по електронен път (електронно банкиране), той следва да завери съответния документ с негов подпис и печат.</w:t>
      </w:r>
    </w:p>
    <w:p w:rsidR="00A76995" w:rsidRPr="00F245A0" w:rsidRDefault="00A76995" w:rsidP="00EE5340">
      <w:pPr>
        <w:autoSpaceDE w:val="0"/>
        <w:autoSpaceDN w:val="0"/>
        <w:adjustRightInd w:val="0"/>
        <w:ind w:right="-1" w:firstLine="408"/>
        <w:jc w:val="both"/>
      </w:pPr>
      <w:r w:rsidRPr="00F245A0">
        <w:t>Всички банкови разходи, свързани с преводите на сумата са за сметка на Изпълнителя;</w:t>
      </w:r>
    </w:p>
    <w:p w:rsidR="00C05E22" w:rsidRPr="00851CAE" w:rsidRDefault="00A76995" w:rsidP="00C05E22">
      <w:pPr>
        <w:autoSpaceDE w:val="0"/>
        <w:autoSpaceDN w:val="0"/>
        <w:adjustRightInd w:val="0"/>
        <w:jc w:val="both"/>
        <w:rPr>
          <w:rFonts w:eastAsia="Calibri"/>
          <w:color w:val="000000"/>
        </w:rPr>
      </w:pPr>
      <w:r>
        <w:t xml:space="preserve">(2) </w:t>
      </w:r>
      <w:r w:rsidRPr="00F245A0">
        <w:t xml:space="preserve"> </w:t>
      </w:r>
      <w:r w:rsidR="00C05E22" w:rsidRPr="00851CAE">
        <w:rPr>
          <w:rFonts w:eastAsia="Calibri"/>
          <w:color w:val="000000"/>
        </w:rPr>
        <w:t xml:space="preserve">Когато участникът избере да предостави банкова гаранция, тогава тя трябва да бъде безусловна, неотменима и изискуема при първо писмено поискване, в което Възложителят заяви, че Изпълнителя не е изпълнил задължение по договора за възлагане на обществена поръчка. Валидността на гаранцията за изпълнение следва да бъде не по-малка от 30 (тридесет) календарни дни след срока изпълнение на </w:t>
      </w:r>
      <w:r w:rsidR="00C05E22" w:rsidRPr="00851CAE">
        <w:rPr>
          <w:rFonts w:eastAsia="Calibri"/>
          <w:bCs/>
          <w:color w:val="000000"/>
        </w:rPr>
        <w:t>договора</w:t>
      </w:r>
      <w:r w:rsidR="00C05E22" w:rsidRPr="00851CAE">
        <w:rPr>
          <w:rFonts w:eastAsia="Calibri"/>
          <w:color w:val="000000"/>
        </w:rPr>
        <w:t xml:space="preserve">. Банковите разходи по откриването на гаранциите са за сметка на Изпълнителя, а разходите по евентуалното им усвояване – за сметка на Възложителя. </w:t>
      </w:r>
    </w:p>
    <w:p w:rsidR="00C25456" w:rsidRDefault="00C25456" w:rsidP="00C05E22">
      <w:pPr>
        <w:autoSpaceDE w:val="0"/>
        <w:autoSpaceDN w:val="0"/>
        <w:adjustRightInd w:val="0"/>
        <w:ind w:right="-1" w:firstLine="408"/>
        <w:jc w:val="both"/>
        <w:rPr>
          <w:b/>
        </w:rPr>
      </w:pPr>
    </w:p>
    <w:p w:rsidR="00193608" w:rsidRPr="00193608" w:rsidRDefault="00A76995" w:rsidP="00193608">
      <w:pPr>
        <w:autoSpaceDE w:val="0"/>
        <w:autoSpaceDN w:val="0"/>
        <w:adjustRightInd w:val="0"/>
        <w:ind w:right="-1" w:firstLine="408"/>
        <w:jc w:val="both"/>
      </w:pPr>
      <w:r w:rsidRPr="00961275">
        <w:rPr>
          <w:b/>
        </w:rPr>
        <w:t>Чл.26</w:t>
      </w:r>
      <w:r w:rsidR="00193608" w:rsidRPr="00193608">
        <w:t xml:space="preserve"> Когато участникът избере да предостави гаранция за изпълнение под формата на Застраховка, която обезпечава изпълнението чрез покритие на отговорността на изпълнителя, то застраховката следва да отговаря на следните изисквания: </w:t>
      </w:r>
    </w:p>
    <w:p w:rsidR="00193608" w:rsidRPr="00193608" w:rsidRDefault="00193608" w:rsidP="00193608">
      <w:pPr>
        <w:autoSpaceDE w:val="0"/>
        <w:autoSpaceDN w:val="0"/>
        <w:adjustRightInd w:val="0"/>
        <w:ind w:right="-1" w:firstLine="408"/>
        <w:jc w:val="both"/>
      </w:pPr>
      <w:r w:rsidRPr="00193608">
        <w:t xml:space="preserve">1. застрахователната сума по застраховката следва да бъде равна на 0,5% (нула цяло и пет процента) от стойността на договора без ДДС; </w:t>
      </w:r>
    </w:p>
    <w:p w:rsidR="00193608" w:rsidRPr="00193608" w:rsidRDefault="00193608" w:rsidP="00193608">
      <w:pPr>
        <w:autoSpaceDE w:val="0"/>
        <w:autoSpaceDN w:val="0"/>
        <w:adjustRightInd w:val="0"/>
        <w:ind w:right="-1" w:firstLine="408"/>
        <w:jc w:val="both"/>
      </w:pPr>
      <w:r w:rsidRPr="00193608">
        <w:t xml:space="preserve">2. застраховката трябва да бъде сключена за </w:t>
      </w:r>
      <w:proofErr w:type="spellStart"/>
      <w:r w:rsidRPr="00193608">
        <w:t>конкретия</w:t>
      </w:r>
      <w:proofErr w:type="spellEnd"/>
      <w:r w:rsidRPr="00193608">
        <w:t xml:space="preserve"> договор </w:t>
      </w:r>
    </w:p>
    <w:p w:rsidR="00193608" w:rsidRPr="00193608" w:rsidRDefault="00193608" w:rsidP="00193608">
      <w:pPr>
        <w:autoSpaceDE w:val="0"/>
        <w:autoSpaceDN w:val="0"/>
        <w:adjustRightInd w:val="0"/>
        <w:ind w:right="-1" w:firstLine="408"/>
        <w:jc w:val="both"/>
      </w:pPr>
      <w:r w:rsidRPr="00193608">
        <w:t xml:space="preserve">3. застрахователната премия трябва да е платима еднократно; </w:t>
      </w:r>
    </w:p>
    <w:p w:rsidR="00A76995" w:rsidRDefault="00193608" w:rsidP="00193608">
      <w:pPr>
        <w:autoSpaceDE w:val="0"/>
        <w:autoSpaceDN w:val="0"/>
        <w:adjustRightInd w:val="0"/>
        <w:ind w:right="-1" w:firstLine="408"/>
        <w:jc w:val="both"/>
      </w:pPr>
      <w:r w:rsidRPr="00193608">
        <w:t>4. със срок на валидност най-малко 30 дни след срока за изпълнение на договора.</w:t>
      </w:r>
    </w:p>
    <w:p w:rsidR="00193608" w:rsidRPr="00193608" w:rsidRDefault="00193608" w:rsidP="00193608">
      <w:pPr>
        <w:autoSpaceDE w:val="0"/>
        <w:autoSpaceDN w:val="0"/>
        <w:adjustRightInd w:val="0"/>
        <w:ind w:right="-1" w:firstLine="408"/>
        <w:jc w:val="both"/>
      </w:pPr>
    </w:p>
    <w:p w:rsidR="00193608" w:rsidRDefault="00961275" w:rsidP="00EE5340">
      <w:pPr>
        <w:autoSpaceDE w:val="0"/>
        <w:autoSpaceDN w:val="0"/>
        <w:adjustRightInd w:val="0"/>
        <w:ind w:right="-1" w:firstLine="408"/>
        <w:jc w:val="both"/>
      </w:pPr>
      <w:r w:rsidRPr="00961275">
        <w:rPr>
          <w:b/>
        </w:rPr>
        <w:t>Чл.28.</w:t>
      </w:r>
      <w:r w:rsidR="00A76995" w:rsidRPr="00F245A0">
        <w:t xml:space="preserve"> </w:t>
      </w:r>
      <w:r>
        <w:t xml:space="preserve">(1) </w:t>
      </w:r>
      <w:r w:rsidR="00A76995" w:rsidRPr="00F245A0">
        <w:t xml:space="preserve">ИЗПЪЛНИТЕЛЯТ е длъжен </w:t>
      </w:r>
      <w:r w:rsidR="00193608" w:rsidRPr="00193608">
        <w:t xml:space="preserve">да предвиди и заплати таксите по откриване и обслужване на гаранцията така, че размерът на получената от Възложителя гаранция да не бъде по-малък от определения в процедурата/договора размер. </w:t>
      </w:r>
    </w:p>
    <w:p w:rsidR="00A76995" w:rsidRPr="00F245A0" w:rsidRDefault="00961275" w:rsidP="00EE5340">
      <w:pPr>
        <w:autoSpaceDE w:val="0"/>
        <w:autoSpaceDN w:val="0"/>
        <w:adjustRightInd w:val="0"/>
        <w:ind w:right="-1" w:firstLine="408"/>
        <w:jc w:val="both"/>
      </w:pPr>
      <w:r>
        <w:lastRenderedPageBreak/>
        <w:t xml:space="preserve">(2) </w:t>
      </w:r>
      <w:r w:rsidR="00A76995" w:rsidRPr="00F245A0">
        <w:t>Възложителят има право да поиска, а Изпълнителят е длъжен да удължи срока на валидност на банковата гаранция/застраховката, ако до изтичане на срока на валидност на банковата/</w:t>
      </w:r>
      <w:proofErr w:type="spellStart"/>
      <w:r w:rsidR="00A76995" w:rsidRPr="00F245A0">
        <w:t>ите</w:t>
      </w:r>
      <w:proofErr w:type="spellEnd"/>
      <w:r w:rsidR="00A76995" w:rsidRPr="00F245A0">
        <w:t xml:space="preserve"> гаранция/и или застраховката  работата на Изпълнителя не е одобрена от Възложителя по реда на настоящия договор</w:t>
      </w:r>
      <w:r w:rsidR="00A76995" w:rsidRPr="00F245A0">
        <w:rPr>
          <w:sz w:val="23"/>
          <w:szCs w:val="23"/>
        </w:rPr>
        <w:t>.</w:t>
      </w:r>
    </w:p>
    <w:p w:rsidR="00104A7D" w:rsidRPr="00093466" w:rsidRDefault="00104A7D" w:rsidP="00F351FA">
      <w:pPr>
        <w:jc w:val="both"/>
      </w:pPr>
    </w:p>
    <w:p w:rsidR="00104A7D" w:rsidRPr="00193608" w:rsidRDefault="00104A7D" w:rsidP="00F351FA">
      <w:pPr>
        <w:jc w:val="both"/>
      </w:pPr>
      <w:r w:rsidRPr="00C25456">
        <w:rPr>
          <w:color w:val="FF0000"/>
        </w:rPr>
        <w:t xml:space="preserve">            </w:t>
      </w:r>
      <w:r w:rsidRPr="00193608">
        <w:rPr>
          <w:b/>
        </w:rPr>
        <w:t xml:space="preserve">Чл. </w:t>
      </w:r>
      <w:r w:rsidR="00AE03F2" w:rsidRPr="00193608">
        <w:rPr>
          <w:b/>
        </w:rPr>
        <w:t>30</w:t>
      </w:r>
      <w:r w:rsidRPr="00193608">
        <w:rPr>
          <w:b/>
        </w:rPr>
        <w:t>. (1)</w:t>
      </w:r>
      <w:r w:rsidRPr="00193608">
        <w:t xml:space="preserve"> Гаранцията за изпълнение на договора се освобождава, както следва:</w:t>
      </w:r>
    </w:p>
    <w:p w:rsidR="00104A7D" w:rsidRPr="00193608" w:rsidRDefault="00104A7D" w:rsidP="00F351FA">
      <w:pPr>
        <w:jc w:val="both"/>
      </w:pPr>
      <w:r w:rsidRPr="00193608">
        <w:t xml:space="preserve">1. в 15-дневен срок след приемане на инвестиционния проект по реда на този договор, Възложителят освобождава </w:t>
      </w:r>
      <w:r w:rsidR="00193608" w:rsidRPr="00193608">
        <w:t xml:space="preserve">пропорционална част от </w:t>
      </w:r>
      <w:proofErr w:type="spellStart"/>
      <w:r w:rsidR="00193608" w:rsidRPr="00193608">
        <w:t>педставната</w:t>
      </w:r>
      <w:proofErr w:type="spellEnd"/>
      <w:r w:rsidR="00193608" w:rsidRPr="00193608">
        <w:t xml:space="preserve"> гаранция равняваща се на процентното съотношение между стойността на договора и стойността на </w:t>
      </w:r>
      <w:proofErr w:type="spellStart"/>
      <w:r w:rsidR="00193608" w:rsidRPr="00193608">
        <w:t>изпъленото</w:t>
      </w:r>
      <w:proofErr w:type="spellEnd"/>
      <w:r w:rsidR="00193608" w:rsidRPr="00193608">
        <w:t xml:space="preserve"> проектиране</w:t>
      </w:r>
      <w:r w:rsidRPr="00193608">
        <w:t>;</w:t>
      </w:r>
    </w:p>
    <w:p w:rsidR="00104A7D" w:rsidRPr="00193608" w:rsidRDefault="00104A7D" w:rsidP="00F351FA">
      <w:pPr>
        <w:jc w:val="both"/>
        <w:rPr>
          <w:rFonts w:eastAsia="SimSun"/>
        </w:rPr>
      </w:pPr>
      <w:r w:rsidRPr="00193608">
        <w:t xml:space="preserve">2. в </w:t>
      </w:r>
      <w:r w:rsidR="00961275" w:rsidRPr="00193608">
        <w:t>30</w:t>
      </w:r>
      <w:r w:rsidRPr="00193608">
        <w:t xml:space="preserve">-дневен срок след </w:t>
      </w:r>
      <w:r w:rsidRPr="00193608">
        <w:rPr>
          <w:rFonts w:eastAsia="SimSun"/>
        </w:rPr>
        <w:t xml:space="preserve">приключване </w:t>
      </w:r>
      <w:r w:rsidR="00961275" w:rsidRPr="00193608">
        <w:rPr>
          <w:rFonts w:eastAsia="SimSun"/>
        </w:rPr>
        <w:t>и приемане на изпълнения етап</w:t>
      </w:r>
      <w:r w:rsidRPr="00193608">
        <w:rPr>
          <w:rFonts w:eastAsia="SimSun"/>
        </w:rPr>
        <w:t xml:space="preserve">, Възложителят освобождава </w:t>
      </w:r>
      <w:r w:rsidR="00193608" w:rsidRPr="00193608">
        <w:rPr>
          <w:rFonts w:eastAsia="SimSun"/>
        </w:rPr>
        <w:t>част от гаранцията равняваща се на</w:t>
      </w:r>
      <w:r w:rsidR="00193608" w:rsidRPr="00193608">
        <w:t xml:space="preserve"> процентното съотношение между общата стойност на строителството и стойността на конкретните изпълнени и приети строително-монтажни работи</w:t>
      </w:r>
      <w:r w:rsidRPr="00193608">
        <w:rPr>
          <w:rFonts w:eastAsia="SimSun"/>
        </w:rPr>
        <w:t>;</w:t>
      </w:r>
    </w:p>
    <w:p w:rsidR="00961275" w:rsidRPr="00193608" w:rsidRDefault="00961275" w:rsidP="00F351FA">
      <w:pPr>
        <w:jc w:val="both"/>
        <w:rPr>
          <w:rFonts w:eastAsia="SimSun"/>
        </w:rPr>
      </w:pPr>
      <w:r w:rsidRPr="00193608">
        <w:rPr>
          <w:rFonts w:eastAsia="SimSun"/>
        </w:rPr>
        <w:t xml:space="preserve">3. </w:t>
      </w:r>
      <w:r w:rsidR="00AE03F2" w:rsidRPr="00193608">
        <w:t xml:space="preserve">в 30-дневен срок след </w:t>
      </w:r>
      <w:r w:rsidR="00AE03F2" w:rsidRPr="00193608">
        <w:rPr>
          <w:rFonts w:eastAsia="SimSun"/>
        </w:rPr>
        <w:t xml:space="preserve">приключване </w:t>
      </w:r>
      <w:r w:rsidRPr="00193608">
        <w:rPr>
          <w:rFonts w:eastAsia="SimSun"/>
        </w:rPr>
        <w:t>изпълнение</w:t>
      </w:r>
      <w:r w:rsidR="00AE03F2" w:rsidRPr="00193608">
        <w:rPr>
          <w:rFonts w:eastAsia="SimSun"/>
        </w:rPr>
        <w:t>то</w:t>
      </w:r>
      <w:r w:rsidRPr="00193608">
        <w:rPr>
          <w:rFonts w:eastAsia="SimSun"/>
        </w:rPr>
        <w:t xml:space="preserve"> на договора</w:t>
      </w:r>
      <w:r w:rsidR="00AE03F2" w:rsidRPr="00193608">
        <w:rPr>
          <w:rFonts w:eastAsia="SimSun"/>
        </w:rPr>
        <w:t xml:space="preserve"> или след прекратяването му, Възложителят освобождава </w:t>
      </w:r>
      <w:r w:rsidR="00193608" w:rsidRPr="00193608">
        <w:rPr>
          <w:rFonts w:eastAsia="SimSun"/>
        </w:rPr>
        <w:t>останалата част от гаранцията за изпълнение</w:t>
      </w:r>
      <w:r w:rsidR="00AE03F2" w:rsidRPr="00193608">
        <w:rPr>
          <w:rFonts w:eastAsia="SimSun"/>
        </w:rPr>
        <w:t>.</w:t>
      </w:r>
    </w:p>
    <w:p w:rsidR="00104A7D" w:rsidRPr="00193608" w:rsidRDefault="00104A7D" w:rsidP="00193608">
      <w:pPr>
        <w:jc w:val="both"/>
      </w:pPr>
      <w:r w:rsidRPr="00193608">
        <w:rPr>
          <w:rFonts w:eastAsia="SimSun"/>
          <w:b/>
        </w:rPr>
        <w:t xml:space="preserve">            </w:t>
      </w:r>
      <w:r w:rsidRPr="00193608">
        <w:rPr>
          <w:b/>
        </w:rPr>
        <w:t>(2)</w:t>
      </w:r>
      <w:r w:rsidRPr="00193608">
        <w:t xml:space="preserve"> Освобождаването</w:t>
      </w:r>
      <w:r w:rsidR="002F0E5E" w:rsidRPr="00193608">
        <w:t xml:space="preserve"> на гаранциите </w:t>
      </w:r>
      <w:r w:rsidRPr="00193608">
        <w:t xml:space="preserve">става по писмено искане на ИЗПЪЛНИТЕЛЯ, </w:t>
      </w:r>
      <w:r w:rsidR="00961275" w:rsidRPr="00193608">
        <w:t>след приспадане на удържаните при условията на този договор суми</w:t>
      </w:r>
      <w:r w:rsidRPr="00193608">
        <w:t xml:space="preserve">. </w:t>
      </w:r>
    </w:p>
    <w:p w:rsidR="00104A7D" w:rsidRDefault="00104A7D" w:rsidP="00F351FA">
      <w:pPr>
        <w:ind w:firstLine="708"/>
        <w:jc w:val="both"/>
      </w:pPr>
      <w:r w:rsidRPr="00093466">
        <w:rPr>
          <w:b/>
        </w:rPr>
        <w:t>(3)</w:t>
      </w:r>
      <w:r w:rsidRPr="00093466">
        <w:t xml:space="preserve"> ВЪЗЛОЖИТЕЛЯТ не дължи на ИЗПЪЛНИТЕЛЯ лихви върху сумите по </w:t>
      </w:r>
      <w:r w:rsidR="002F0E5E">
        <w:t>гаранциите</w:t>
      </w:r>
      <w:r w:rsidRPr="00093466">
        <w:t>, за времето, през което тези суми законно са престояли при него.</w:t>
      </w:r>
    </w:p>
    <w:p w:rsidR="00104A7D" w:rsidRPr="00093466" w:rsidRDefault="00104A7D" w:rsidP="00F351FA">
      <w:pPr>
        <w:jc w:val="both"/>
      </w:pPr>
      <w:r w:rsidRPr="00093466">
        <w:t xml:space="preserve">           </w:t>
      </w:r>
      <w:r w:rsidRPr="00093466">
        <w:rPr>
          <w:b/>
        </w:rPr>
        <w:t xml:space="preserve">Чл. </w:t>
      </w:r>
      <w:r w:rsidR="00AE03F2">
        <w:rPr>
          <w:b/>
        </w:rPr>
        <w:t>29</w:t>
      </w:r>
      <w:r w:rsidRPr="00093466">
        <w:rPr>
          <w:b/>
        </w:rPr>
        <w:t>.</w:t>
      </w:r>
      <w:r w:rsidRPr="00093466">
        <w:t xml:space="preserve"> </w:t>
      </w:r>
      <w:r w:rsidRPr="00093466">
        <w:rPr>
          <w:b/>
        </w:rPr>
        <w:t>(1)</w:t>
      </w:r>
      <w:r w:rsidRPr="00093466">
        <w:t xml:space="preserve"> ВЪЗЛОЖИТЕЛЯТ има право да усвои цялата и/или част от гаранцията за изпълнение на договора в случай на </w:t>
      </w:r>
      <w:r w:rsidR="00AE03F2">
        <w:t xml:space="preserve">наложена санкция или неустойка във връзка с </w:t>
      </w:r>
      <w:r w:rsidRPr="00093466">
        <w:t>неизпълнение на някое от задълженията на ИЗПЪЛНИ</w:t>
      </w:r>
      <w:r>
        <w:t>ТЕЛЯ, поети с настоящия договор</w:t>
      </w:r>
      <w:r w:rsidRPr="00093466">
        <w:t>. Претърпените от ВЪЗЛОЖИТЕЛЯ вреди в по-голям размер се претендират и удовлетворяват по общия ред, съгласно законодателството на Република България.</w:t>
      </w:r>
      <w:r w:rsidR="00186339" w:rsidRPr="00186339">
        <w:t xml:space="preserve"> В този случай, Възложителят има право да усвои от гаранцията за изпълнение суми, покриващи отговорността на Изпълнителя за неизпълнението, при условие, че същото не е </w:t>
      </w:r>
      <w:r w:rsidR="00186339">
        <w:t>удържано или платено</w:t>
      </w:r>
      <w:r w:rsidR="00186339" w:rsidRPr="00186339">
        <w:t xml:space="preserve"> на Възложителя</w:t>
      </w:r>
      <w:r w:rsidR="00186339">
        <w:t xml:space="preserve"> от Изпълнителя</w:t>
      </w:r>
      <w:r w:rsidR="00186339" w:rsidRPr="00186339">
        <w:t>.</w:t>
      </w:r>
    </w:p>
    <w:p w:rsidR="00104A7D" w:rsidRPr="00104A7D" w:rsidRDefault="00104A7D" w:rsidP="00F351FA">
      <w:pPr>
        <w:jc w:val="both"/>
      </w:pPr>
      <w:r w:rsidRPr="00104A7D">
        <w:t>(2)</w:t>
      </w:r>
      <w:r w:rsidRPr="00093466">
        <w:t xml:space="preserve"> 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 за изпълнение.</w:t>
      </w:r>
    </w:p>
    <w:p w:rsidR="00104A7D" w:rsidRDefault="00104A7D" w:rsidP="005709CE">
      <w:pPr>
        <w:overflowPunct w:val="0"/>
        <w:autoSpaceDE w:val="0"/>
        <w:autoSpaceDN w:val="0"/>
        <w:adjustRightInd w:val="0"/>
        <w:jc w:val="center"/>
        <w:rPr>
          <w:b/>
          <w:caps/>
          <w:lang w:val="ru-RU"/>
        </w:rPr>
      </w:pPr>
    </w:p>
    <w:p w:rsidR="00E5311B" w:rsidRPr="006D668F" w:rsidRDefault="00E5311B" w:rsidP="00E5311B">
      <w:pPr>
        <w:tabs>
          <w:tab w:val="left" w:pos="0"/>
        </w:tabs>
        <w:contextualSpacing/>
        <w:jc w:val="center"/>
        <w:rPr>
          <w:b/>
        </w:rPr>
      </w:pPr>
      <w:r w:rsidRPr="006D668F">
        <w:rPr>
          <w:b/>
        </w:rPr>
        <w:t>ПОДИЗПЪЛНИТЕЛИ</w:t>
      </w:r>
      <w:r w:rsidRPr="006D668F">
        <w:rPr>
          <w:b/>
          <w:vertAlign w:val="superscript"/>
        </w:rPr>
        <w:footnoteReference w:id="1"/>
      </w:r>
    </w:p>
    <w:p w:rsidR="00FE108C" w:rsidRPr="00F245A0" w:rsidRDefault="00FE108C" w:rsidP="00FE108C">
      <w:pPr>
        <w:shd w:val="clear" w:color="auto" w:fill="FFFFFF"/>
        <w:ind w:firstLine="408"/>
        <w:jc w:val="both"/>
      </w:pPr>
      <w:r w:rsidRPr="00F245A0">
        <w:rPr>
          <w:b/>
        </w:rPr>
        <w:t>Чл.</w:t>
      </w:r>
      <w:r>
        <w:rPr>
          <w:b/>
        </w:rPr>
        <w:t>30</w:t>
      </w:r>
      <w:r w:rsidRPr="00F245A0">
        <w:rPr>
          <w:b/>
        </w:rPr>
        <w:t>.</w:t>
      </w:r>
      <w:r w:rsidRPr="00F245A0">
        <w:rPr>
          <w:color w:val="222222"/>
          <w:lang w:val="en-US"/>
        </w:rPr>
        <w:t xml:space="preserve"> </w:t>
      </w:r>
      <w:r w:rsidRPr="00F245A0">
        <w:rPr>
          <w:color w:val="222222"/>
        </w:rPr>
        <w:t xml:space="preserve">(1) </w:t>
      </w:r>
      <w:r w:rsidRPr="00F245A0">
        <w:t>Изпълнителят сключва договор/и за подизпълнение с подизпълнителя/</w:t>
      </w:r>
      <w:proofErr w:type="spellStart"/>
      <w:r w:rsidRPr="00F245A0">
        <w:t>ите</w:t>
      </w:r>
      <w:proofErr w:type="spellEnd"/>
      <w:r w:rsidRPr="00F245A0">
        <w:t>, посочени в офертата.</w:t>
      </w:r>
    </w:p>
    <w:p w:rsidR="00FE108C" w:rsidRPr="00F245A0" w:rsidRDefault="00FE108C" w:rsidP="00FE108C">
      <w:pPr>
        <w:ind w:right="-1" w:firstLine="408"/>
        <w:jc w:val="both"/>
      </w:pPr>
      <w:r w:rsidRPr="00F245A0">
        <w:t>(2) Възложителят изисква замяна на подизпълнител, който не отговаря на някое от условията по чл.66, ал. 2 от ЗОП поради промяна в обстоятелствата преди сключване на договора за обществена поръчка.</w:t>
      </w:r>
    </w:p>
    <w:p w:rsidR="00FE108C" w:rsidRPr="00F245A0" w:rsidRDefault="00FE108C" w:rsidP="00FE108C">
      <w:pPr>
        <w:ind w:right="-1" w:firstLine="408"/>
        <w:jc w:val="both"/>
      </w:pPr>
      <w:r w:rsidRPr="00F245A0">
        <w:t xml:space="preserve">(3)  Подизпълнителите нямат право да </w:t>
      </w:r>
      <w:proofErr w:type="spellStart"/>
      <w:r w:rsidRPr="00F245A0">
        <w:t>превъзлагат</w:t>
      </w:r>
      <w:proofErr w:type="spellEnd"/>
      <w:r w:rsidRPr="00F245A0">
        <w:t xml:space="preserve"> една или повече от дейностите, които са включени в предмета на договора за подизпълнение.</w:t>
      </w:r>
    </w:p>
    <w:p w:rsidR="00FE108C" w:rsidRPr="00F245A0" w:rsidRDefault="00FE108C" w:rsidP="00FE108C">
      <w:pPr>
        <w:ind w:right="-1" w:firstLine="408"/>
        <w:jc w:val="both"/>
      </w:pPr>
      <w:r w:rsidRPr="00F245A0">
        <w:t>(4) Не е нарушение на забраната по ал. 3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rsidR="00FE108C" w:rsidRPr="00F245A0" w:rsidRDefault="00FE108C" w:rsidP="00FE108C">
      <w:pPr>
        <w:ind w:right="-1" w:firstLine="408"/>
        <w:jc w:val="both"/>
      </w:pPr>
      <w:r w:rsidRPr="00F245A0">
        <w:t>(5) Замяна или включване на подизпълнител по време на изпълнение на договор за обществена поръчка се допуска при условията на чл.66, ал.14 от ЗОП. 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за допускането му, в срок до три дни от неговото сключване.</w:t>
      </w:r>
    </w:p>
    <w:p w:rsidR="00FE108C" w:rsidRPr="00F245A0" w:rsidRDefault="00FE108C" w:rsidP="00FE108C">
      <w:pPr>
        <w:autoSpaceDE w:val="0"/>
        <w:autoSpaceDN w:val="0"/>
        <w:adjustRightInd w:val="0"/>
        <w:ind w:right="-1" w:firstLine="408"/>
        <w:jc w:val="both"/>
        <w:rPr>
          <w:b/>
        </w:rPr>
      </w:pPr>
    </w:p>
    <w:p w:rsidR="00FE108C" w:rsidRPr="00F245A0" w:rsidRDefault="00FE108C" w:rsidP="00FE108C">
      <w:pPr>
        <w:ind w:right="-1" w:firstLine="408"/>
        <w:jc w:val="both"/>
      </w:pPr>
      <w:r w:rsidRPr="00F245A0">
        <w:rPr>
          <w:b/>
        </w:rPr>
        <w:lastRenderedPageBreak/>
        <w:t>Чл.</w:t>
      </w:r>
      <w:r>
        <w:rPr>
          <w:b/>
        </w:rPr>
        <w:t>31</w:t>
      </w:r>
      <w:r w:rsidRPr="00F245A0">
        <w:t xml:space="preserve"> (1) 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по реда и при условията на настоящия Договор, приложими към Изпълнителя.</w:t>
      </w:r>
    </w:p>
    <w:p w:rsidR="00FE108C" w:rsidRPr="00F245A0" w:rsidRDefault="00FE108C" w:rsidP="00FE108C">
      <w:pPr>
        <w:ind w:right="-1" w:firstLine="408"/>
        <w:jc w:val="both"/>
      </w:pPr>
      <w:r w:rsidRPr="00F245A0">
        <w:t>(2) Независимо от възможността за използване на подизпълнители отговорността за изпълнение на договора за обществена поръчка е на изпълнителя.</w:t>
      </w:r>
    </w:p>
    <w:p w:rsidR="007C1BB2" w:rsidRDefault="007C1BB2" w:rsidP="007C1BB2">
      <w:pPr>
        <w:ind w:firstLine="567"/>
        <w:jc w:val="center"/>
        <w:rPr>
          <w:b/>
          <w:caps/>
          <w:lang w:val="ru-RU"/>
        </w:rPr>
      </w:pPr>
    </w:p>
    <w:p w:rsidR="005709CE" w:rsidRPr="00FE5523" w:rsidRDefault="005709CE" w:rsidP="007C1BB2">
      <w:pPr>
        <w:ind w:firstLine="567"/>
        <w:jc w:val="center"/>
        <w:rPr>
          <w:b/>
          <w:caps/>
          <w:lang w:val="ru-RU"/>
        </w:rPr>
      </w:pPr>
      <w:r w:rsidRPr="00FE5523">
        <w:rPr>
          <w:b/>
          <w:caps/>
          <w:lang w:val="ru-RU"/>
        </w:rPr>
        <w:t>Санкции и неустойкИ</w:t>
      </w:r>
    </w:p>
    <w:p w:rsidR="005709CE" w:rsidRPr="00FE5523" w:rsidRDefault="005709CE" w:rsidP="005709CE">
      <w:pPr>
        <w:jc w:val="both"/>
        <w:rPr>
          <w:caps/>
        </w:rPr>
      </w:pPr>
      <w:r w:rsidRPr="00FE5523">
        <w:rPr>
          <w:caps/>
          <w:lang w:val="ru-RU"/>
        </w:rPr>
        <w:tab/>
      </w:r>
    </w:p>
    <w:p w:rsidR="005709CE" w:rsidRPr="00FE5523" w:rsidRDefault="005709CE" w:rsidP="005709CE">
      <w:pPr>
        <w:ind w:firstLine="720"/>
        <w:jc w:val="both"/>
        <w:rPr>
          <w:lang w:val="ru-RU"/>
        </w:rPr>
      </w:pPr>
      <w:r w:rsidRPr="00FE5523">
        <w:rPr>
          <w:b/>
          <w:lang w:val="ru-RU"/>
        </w:rPr>
        <w:t xml:space="preserve">Чл. </w:t>
      </w:r>
      <w:r w:rsidR="00FE108C">
        <w:rPr>
          <w:b/>
          <w:lang w:val="ru-RU"/>
        </w:rPr>
        <w:t>32</w:t>
      </w:r>
      <w:r w:rsidRPr="00FE5523">
        <w:rPr>
          <w:b/>
          <w:lang w:val="ru-RU"/>
        </w:rPr>
        <w:t>.</w:t>
      </w:r>
      <w:r w:rsidRPr="00FE5523">
        <w:rPr>
          <w:lang w:val="ru-RU"/>
        </w:rPr>
        <w:t xml:space="preserve"> При просрочие на срока за изпълнение, ИЗПЪЛНИТЕЛЯТ дължи на ВЪЗЛОЖИТЕЛЯ неустойка в размер на  0,</w:t>
      </w:r>
      <w:r w:rsidRPr="00FE5523">
        <w:rPr>
          <w:lang w:val="en-US"/>
        </w:rPr>
        <w:t>5</w:t>
      </w:r>
      <w:r w:rsidRPr="00FE5523">
        <w:rPr>
          <w:lang w:val="ru-RU"/>
        </w:rPr>
        <w:t xml:space="preserve">% (нула цяло и пет десети) от стойността на </w:t>
      </w:r>
      <w:r>
        <w:rPr>
          <w:lang w:val="ru-RU"/>
        </w:rPr>
        <w:t>неизпълнените в срок дейности</w:t>
      </w:r>
      <w:r w:rsidRPr="00FE5523">
        <w:rPr>
          <w:lang w:val="ru-RU"/>
        </w:rPr>
        <w:t xml:space="preserve"> за всеки ден забава, но не повече от </w:t>
      </w:r>
      <w:r>
        <w:rPr>
          <w:lang w:val="ru-RU"/>
        </w:rPr>
        <w:t>1</w:t>
      </w:r>
      <w:r w:rsidRPr="00FE5523">
        <w:rPr>
          <w:lang w:val="ru-RU"/>
        </w:rPr>
        <w:t xml:space="preserve">0% </w:t>
      </w:r>
      <w:r>
        <w:rPr>
          <w:lang w:val="ru-RU"/>
        </w:rPr>
        <w:t>(</w:t>
      </w:r>
      <w:r w:rsidRPr="00FE5523">
        <w:rPr>
          <w:lang w:val="ru-RU"/>
        </w:rPr>
        <w:t>десет) от общ</w:t>
      </w:r>
      <w:r w:rsidRPr="00FE5523">
        <w:t xml:space="preserve">ата стойност на </w:t>
      </w:r>
      <w:r w:rsidR="00FE108C">
        <w:t>възложения за изпълнение етап, част от който са забавните дейности</w:t>
      </w:r>
      <w:r>
        <w:rPr>
          <w:lang w:val="ru-RU"/>
        </w:rPr>
        <w:t>. Неустойката не се дължи в случай че просрочието не е по вина на ИЗПЪЛНИТЕЛЯ</w:t>
      </w:r>
      <w:r w:rsidRPr="00FE5523">
        <w:rPr>
          <w:lang w:val="ru-RU"/>
        </w:rPr>
        <w:t xml:space="preserve">. </w:t>
      </w:r>
    </w:p>
    <w:p w:rsidR="005709CE" w:rsidRPr="00FE5523" w:rsidRDefault="005709CE" w:rsidP="005709CE">
      <w:pPr>
        <w:ind w:firstLine="720"/>
        <w:jc w:val="both"/>
        <w:rPr>
          <w:lang w:val="ru-RU"/>
        </w:rPr>
      </w:pPr>
      <w:r w:rsidRPr="00FE5523">
        <w:rPr>
          <w:b/>
          <w:lang w:val="ru-RU"/>
        </w:rPr>
        <w:t xml:space="preserve">Чл. </w:t>
      </w:r>
      <w:r w:rsidR="00186339">
        <w:rPr>
          <w:b/>
          <w:lang w:val="ru-RU"/>
        </w:rPr>
        <w:t>33</w:t>
      </w:r>
      <w:r w:rsidRPr="00FE5523">
        <w:rPr>
          <w:b/>
          <w:lang w:val="ru-RU"/>
        </w:rPr>
        <w:t>.</w:t>
      </w:r>
      <w:r w:rsidRPr="00FE5523">
        <w:rPr>
          <w:lang w:val="ru-RU"/>
        </w:rPr>
        <w:t xml:space="preserve"> </w:t>
      </w:r>
      <w:r w:rsidRPr="00FE5523">
        <w:t xml:space="preserve">При забавено плащане от страна на ВЪЗЛОЖИТЕЛЯ, </w:t>
      </w:r>
      <w:r w:rsidRPr="00FE5523">
        <w:rPr>
          <w:lang w:val="ru-RU"/>
        </w:rPr>
        <w:t xml:space="preserve"> ИЗПЪЛНИТЕЛЯТ </w:t>
      </w:r>
      <w:r>
        <w:rPr>
          <w:lang w:val="ru-RU"/>
        </w:rPr>
        <w:t xml:space="preserve">има право на </w:t>
      </w:r>
      <w:r w:rsidRPr="00FE5523">
        <w:rPr>
          <w:lang w:val="ru-RU"/>
        </w:rPr>
        <w:t>неустойка в размер на  0,</w:t>
      </w:r>
      <w:r w:rsidRPr="00FE5523">
        <w:rPr>
          <w:lang w:val="en-US"/>
        </w:rPr>
        <w:t>5</w:t>
      </w:r>
      <w:r w:rsidRPr="00FE5523">
        <w:rPr>
          <w:lang w:val="ru-RU"/>
        </w:rPr>
        <w:t xml:space="preserve">% (нула цяло и пет десети) от стойността на </w:t>
      </w:r>
      <w:r>
        <w:rPr>
          <w:lang w:val="ru-RU"/>
        </w:rPr>
        <w:t>забавеното плащане</w:t>
      </w:r>
      <w:r w:rsidRPr="00FE5523">
        <w:rPr>
          <w:lang w:val="ru-RU"/>
        </w:rPr>
        <w:t xml:space="preserve"> за всеки ден забава, но не повече от </w:t>
      </w:r>
      <w:r>
        <w:rPr>
          <w:lang w:val="ru-RU"/>
        </w:rPr>
        <w:t>1</w:t>
      </w:r>
      <w:r w:rsidRPr="00FE5523">
        <w:rPr>
          <w:lang w:val="ru-RU"/>
        </w:rPr>
        <w:t xml:space="preserve">0% </w:t>
      </w:r>
      <w:r>
        <w:rPr>
          <w:lang w:val="ru-RU"/>
        </w:rPr>
        <w:t xml:space="preserve">(десет) </w:t>
      </w:r>
      <w:r w:rsidRPr="00FE5523">
        <w:rPr>
          <w:lang w:val="ru-RU"/>
        </w:rPr>
        <w:t>от общ</w:t>
      </w:r>
      <w:r>
        <w:t xml:space="preserve">ата стойност </w:t>
      </w:r>
      <w:r w:rsidR="00FE108C" w:rsidRPr="00FE5523">
        <w:t xml:space="preserve">на </w:t>
      </w:r>
      <w:r w:rsidR="00FE108C">
        <w:t xml:space="preserve">възложения за изпълнение етап по отношение на който е забавеното плащане. </w:t>
      </w:r>
      <w:r>
        <w:t xml:space="preserve"> </w:t>
      </w:r>
    </w:p>
    <w:p w:rsidR="008177CF" w:rsidRDefault="005709CE" w:rsidP="008177CF">
      <w:pPr>
        <w:ind w:firstLine="720"/>
        <w:jc w:val="both"/>
      </w:pPr>
      <w:r w:rsidRPr="00FE5523">
        <w:rPr>
          <w:b/>
        </w:rPr>
        <w:t>Чл.</w:t>
      </w:r>
      <w:r w:rsidR="00186339">
        <w:rPr>
          <w:b/>
        </w:rPr>
        <w:t>34</w:t>
      </w:r>
      <w:r w:rsidRPr="00FE5523">
        <w:rPr>
          <w:b/>
        </w:rPr>
        <w:t>.</w:t>
      </w:r>
      <w:r w:rsidRPr="00FE5523">
        <w:t xml:space="preserve"> </w:t>
      </w:r>
      <w:r w:rsidR="008177CF">
        <w:t xml:space="preserve">При лошо, обременено с недостатъци или частично изпълнение на договора, ИЗПЪЛНИТЕЛЯТ дължи неустойка в размер на </w:t>
      </w:r>
      <w:r w:rsidR="00FE108C">
        <w:t>3</w:t>
      </w:r>
      <w:r w:rsidR="008177CF">
        <w:t xml:space="preserve"> % от стойността на изпълнената с недостатъци дейност</w:t>
      </w:r>
      <w:r w:rsidR="00EE5340">
        <w:t>, освен ако е отстранил недостатъците в рамките на предоставения му срок</w:t>
      </w:r>
      <w:r w:rsidR="008177CF">
        <w:t>.</w:t>
      </w:r>
    </w:p>
    <w:p w:rsidR="008177CF" w:rsidRDefault="008177CF" w:rsidP="008177CF">
      <w:pPr>
        <w:ind w:firstLine="720"/>
        <w:jc w:val="both"/>
      </w:pPr>
      <w:r w:rsidRPr="008177CF">
        <w:rPr>
          <w:b/>
        </w:rPr>
        <w:t>Чл.</w:t>
      </w:r>
      <w:r w:rsidR="00186339">
        <w:rPr>
          <w:b/>
        </w:rPr>
        <w:t>35</w:t>
      </w:r>
      <w:r w:rsidRPr="008177CF">
        <w:rPr>
          <w:b/>
        </w:rPr>
        <w:t>.</w:t>
      </w:r>
      <w:r>
        <w:t xml:space="preserve">  Начислените по чл.</w:t>
      </w:r>
      <w:r w:rsidR="00186339">
        <w:t>32</w:t>
      </w:r>
      <w:r>
        <w:t xml:space="preserve"> и </w:t>
      </w:r>
      <w:r w:rsidR="00186339">
        <w:t>34</w:t>
      </w:r>
      <w:r>
        <w:t xml:space="preserve"> неустойки ВЪЗЛОЖИТЕЛЯТ има право да събере по някой от следните начини: да покани ИЗПЪЛНИТЕЛЯ да заплати същите в определен от ВЪЗЛОЖИТЕЛЯ с поканата срок или да ги прихване от следващото дължимо по договора плащане, от стойността на гаранцията за изпълнение на договора или от която и да е друга сума, дължима на ИЗПЪЛНИТЕЛЯ по този договор.</w:t>
      </w:r>
    </w:p>
    <w:p w:rsidR="005709CE" w:rsidRPr="00FE5523" w:rsidRDefault="008177CF" w:rsidP="008177CF">
      <w:pPr>
        <w:ind w:firstLine="720"/>
        <w:jc w:val="both"/>
      </w:pPr>
      <w:r w:rsidRPr="008177CF">
        <w:rPr>
          <w:b/>
        </w:rPr>
        <w:t>Чл.</w:t>
      </w:r>
      <w:r w:rsidR="00E5311B">
        <w:rPr>
          <w:b/>
        </w:rPr>
        <w:t>3</w:t>
      </w:r>
      <w:r w:rsidR="00186339">
        <w:rPr>
          <w:b/>
        </w:rPr>
        <w:t>6</w:t>
      </w:r>
      <w:r w:rsidRPr="008177CF">
        <w:rPr>
          <w:b/>
        </w:rPr>
        <w:t>.</w:t>
      </w:r>
      <w:r>
        <w:t xml:space="preserve"> </w:t>
      </w:r>
      <w:r w:rsidR="005709CE" w:rsidRPr="00FE5523">
        <w:t>Плащането на неустойка не лишава Страните  по договора от правото да търсят обезщетение за претърпени имуществени вреди над нейния размер</w:t>
      </w:r>
    </w:p>
    <w:p w:rsidR="005709CE" w:rsidRDefault="005709CE" w:rsidP="005709CE">
      <w:pPr>
        <w:jc w:val="center"/>
        <w:rPr>
          <w:b/>
          <w:lang w:val="ru-RU"/>
        </w:rPr>
      </w:pPr>
      <w:r w:rsidRPr="00FE5523">
        <w:rPr>
          <w:b/>
          <w:lang w:val="ru-RU"/>
        </w:rPr>
        <w:t xml:space="preserve"> </w:t>
      </w:r>
    </w:p>
    <w:p w:rsidR="008177CF" w:rsidRDefault="008177CF" w:rsidP="008177CF">
      <w:pPr>
        <w:jc w:val="center"/>
        <w:rPr>
          <w:b/>
        </w:rPr>
      </w:pPr>
      <w:r w:rsidRPr="006D668F">
        <w:rPr>
          <w:b/>
        </w:rPr>
        <w:t>ИЗМЕНЕНИЕ НА ДОГОВОРА</w:t>
      </w:r>
    </w:p>
    <w:p w:rsidR="00E5311B" w:rsidRPr="006D668F" w:rsidRDefault="00E5311B" w:rsidP="008177CF">
      <w:pPr>
        <w:jc w:val="center"/>
        <w:rPr>
          <w:b/>
        </w:rPr>
      </w:pPr>
    </w:p>
    <w:p w:rsidR="008177CF" w:rsidRPr="006D668F" w:rsidRDefault="008177CF" w:rsidP="008177CF">
      <w:pPr>
        <w:ind w:firstLine="567"/>
        <w:jc w:val="both"/>
        <w:rPr>
          <w:lang w:val="ru-RU"/>
        </w:rPr>
      </w:pPr>
      <w:r w:rsidRPr="008177CF">
        <w:rPr>
          <w:b/>
        </w:rPr>
        <w:t>Чл.</w:t>
      </w:r>
      <w:r w:rsidR="00186339">
        <w:rPr>
          <w:b/>
        </w:rPr>
        <w:t>37</w:t>
      </w:r>
      <w:r w:rsidRPr="008177CF">
        <w:rPr>
          <w:b/>
        </w:rPr>
        <w:t>.</w:t>
      </w:r>
      <w:r w:rsidRPr="006D668F">
        <w:t xml:space="preserve"> </w:t>
      </w:r>
      <w:r w:rsidRPr="006D668F">
        <w:rPr>
          <w:lang w:val="ru-RU"/>
        </w:rPr>
        <w:t>(1)</w:t>
      </w:r>
      <w:r w:rsidRPr="006D668F">
        <w:t xml:space="preserve"> Настоящия договор може да бъде изменян съгласно чл. 116 от ЗОП.</w:t>
      </w:r>
    </w:p>
    <w:p w:rsidR="008177CF" w:rsidRPr="006D668F" w:rsidRDefault="008177CF" w:rsidP="008177CF">
      <w:pPr>
        <w:ind w:firstLine="567"/>
        <w:jc w:val="both"/>
      </w:pPr>
      <w:r w:rsidRPr="006D668F">
        <w:t xml:space="preserve">(2) </w:t>
      </w:r>
      <w:r w:rsidRPr="006D668F">
        <w:rPr>
          <w:lang w:val="ru-RU"/>
        </w:rPr>
        <w:t>Измененията на инвестиционния проект се допускат по реда на Закона за устройство на територията. Съществените отклонения от одобрения инвестиционен проект, дефинирани в чл. 154, ал. 2 от ЗУТ, се допускат по смисъла на чл. 154, ал. 5 от ЗУТ, въз основа на одобрен инвестиционен проект към издаденото разрешение за строеж, като се отразяват със заповед за допълване на издаденото разрешение за строеж и се допускат преди реализирането им. Несъществените отклонения от одобрения инвестиционен проект - всички отклонения извън посочените в чл. 154, ал. 2 от ЗУТ, се допускат след нареждане от Проектанта на Обекта в Заповедната книга на Обекта.</w:t>
      </w:r>
    </w:p>
    <w:p w:rsidR="008177CF" w:rsidRPr="006D668F" w:rsidRDefault="008177CF" w:rsidP="008177CF">
      <w:pPr>
        <w:ind w:firstLine="567"/>
        <w:jc w:val="both"/>
      </w:pPr>
      <w:r w:rsidRPr="006D668F">
        <w:t>(3) Измененията в цената на договора се допускат съгласно чл. 116 от ЗОП.</w:t>
      </w:r>
      <w:r w:rsidRPr="006D668F">
        <w:rPr>
          <w:lang w:val="ru-RU"/>
        </w:rPr>
        <w:t xml:space="preserve"> </w:t>
      </w:r>
    </w:p>
    <w:p w:rsidR="008177CF" w:rsidRPr="006D668F" w:rsidRDefault="008177CF" w:rsidP="008177CF">
      <w:pPr>
        <w:ind w:firstLine="567"/>
        <w:jc w:val="both"/>
        <w:rPr>
          <w:lang w:val="ru-RU"/>
        </w:rPr>
      </w:pPr>
      <w:r w:rsidRPr="006D668F">
        <w:t>(4) Изменения в срока на договора се допускат съгласно чл. 116 от ЗОП. Ако ИЗПЪЛНИТЕЛЯТ счита, че има право на удължаване на срока за изпълнение на договора по която и да е клауза от този договор, същият следва да отправи искане до ВЪЗЛОЖИТЕЛЯ за удължаване на този срок. Искането се извършва писмено и следва да бъде направено не по- късно от 5 /пет/ дни от датата, на която ИЗПЪЛНИТЕЛЯТ е узнал за обстоятелството, даващо му право да направи искане за удължаване на срока, съгласно чл. 116 от ЗОП. В случай, че искането не е направено в рамките на срока по тази алинея, ВЪЗЛОЖИТЕЛЯТ може да откаже да удължи срока за изпълнение.</w:t>
      </w:r>
    </w:p>
    <w:p w:rsidR="00E5311B" w:rsidRDefault="00E5311B" w:rsidP="005709CE">
      <w:pPr>
        <w:jc w:val="center"/>
        <w:rPr>
          <w:b/>
          <w:lang w:val="ru-RU"/>
        </w:rPr>
      </w:pPr>
    </w:p>
    <w:p w:rsidR="00582EA2" w:rsidRDefault="00582EA2" w:rsidP="005709CE">
      <w:pPr>
        <w:jc w:val="center"/>
        <w:rPr>
          <w:b/>
          <w:lang w:val="ru-RU"/>
        </w:rPr>
      </w:pPr>
    </w:p>
    <w:p w:rsidR="00582EA2" w:rsidRDefault="00582EA2" w:rsidP="005709CE">
      <w:pPr>
        <w:jc w:val="center"/>
        <w:rPr>
          <w:b/>
          <w:lang w:val="ru-RU"/>
        </w:rPr>
      </w:pPr>
    </w:p>
    <w:p w:rsidR="005709CE" w:rsidRPr="00FE5523" w:rsidRDefault="005709CE" w:rsidP="005709CE">
      <w:pPr>
        <w:jc w:val="center"/>
        <w:rPr>
          <w:b/>
          <w:lang w:val="ru-RU"/>
        </w:rPr>
      </w:pPr>
      <w:r w:rsidRPr="00FE5523">
        <w:rPr>
          <w:b/>
          <w:lang w:val="ru-RU"/>
        </w:rPr>
        <w:t>ПРЕКРАТЯВАНЕ</w:t>
      </w:r>
    </w:p>
    <w:p w:rsidR="005709CE" w:rsidRPr="00FE5523" w:rsidRDefault="005709CE" w:rsidP="005709CE">
      <w:pPr>
        <w:ind w:firstLine="720"/>
        <w:jc w:val="both"/>
      </w:pPr>
    </w:p>
    <w:p w:rsidR="005709CE" w:rsidRPr="00FE5523" w:rsidRDefault="005709CE" w:rsidP="005709CE">
      <w:pPr>
        <w:ind w:firstLine="720"/>
        <w:jc w:val="both"/>
      </w:pPr>
      <w:r w:rsidRPr="00FE5523">
        <w:rPr>
          <w:b/>
          <w:lang w:val="ru-RU"/>
        </w:rPr>
        <w:t xml:space="preserve">Чл. </w:t>
      </w:r>
      <w:r w:rsidR="00E5311B">
        <w:rPr>
          <w:b/>
          <w:lang w:val="ru-RU"/>
        </w:rPr>
        <w:t>3</w:t>
      </w:r>
      <w:r w:rsidR="00C25456">
        <w:rPr>
          <w:b/>
          <w:lang w:val="ru-RU"/>
        </w:rPr>
        <w:t>8</w:t>
      </w:r>
      <w:r w:rsidRPr="00FE5523">
        <w:rPr>
          <w:b/>
          <w:lang w:val="ru-RU"/>
        </w:rPr>
        <w:t>.</w:t>
      </w:r>
      <w:r w:rsidRPr="00FE5523">
        <w:rPr>
          <w:lang w:val="ru-RU"/>
        </w:rPr>
        <w:t xml:space="preserve"> </w:t>
      </w:r>
      <w:r w:rsidR="00ED14B5">
        <w:rPr>
          <w:lang w:val="ru-RU"/>
        </w:rPr>
        <w:t xml:space="preserve">(1) </w:t>
      </w:r>
      <w:r w:rsidRPr="00FE5523">
        <w:rPr>
          <w:lang w:val="ru-RU"/>
        </w:rPr>
        <w:t>Договорът се прекратява:</w:t>
      </w:r>
    </w:p>
    <w:p w:rsidR="005709CE" w:rsidRPr="00FE5523" w:rsidRDefault="005709CE" w:rsidP="00186339">
      <w:pPr>
        <w:numPr>
          <w:ilvl w:val="0"/>
          <w:numId w:val="1"/>
        </w:numPr>
        <w:jc w:val="both"/>
        <w:rPr>
          <w:caps/>
        </w:rPr>
      </w:pPr>
      <w:r w:rsidRPr="00FE5523">
        <w:t>С изпълнение на задълженията;</w:t>
      </w:r>
    </w:p>
    <w:p w:rsidR="005709CE" w:rsidRPr="00FE5523" w:rsidRDefault="005709CE" w:rsidP="00186339">
      <w:pPr>
        <w:numPr>
          <w:ilvl w:val="0"/>
          <w:numId w:val="1"/>
        </w:numPr>
        <w:jc w:val="both"/>
        <w:rPr>
          <w:caps/>
        </w:rPr>
      </w:pPr>
      <w:r w:rsidRPr="00FE5523">
        <w:rPr>
          <w:lang w:val="ru-RU"/>
        </w:rPr>
        <w:lastRenderedPageBreak/>
        <w:t>В с</w:t>
      </w:r>
      <w:r>
        <w:rPr>
          <w:lang w:val="ru-RU"/>
        </w:rPr>
        <w:t>лучаите посочени в този договор;</w:t>
      </w:r>
    </w:p>
    <w:p w:rsidR="00DB4F4A" w:rsidRPr="00FB38C7" w:rsidRDefault="00DB4F4A" w:rsidP="00186339">
      <w:pPr>
        <w:pStyle w:val="ListParagraph"/>
        <w:keepLines/>
        <w:numPr>
          <w:ilvl w:val="0"/>
          <w:numId w:val="1"/>
        </w:numPr>
        <w:jc w:val="both"/>
      </w:pPr>
      <w:r w:rsidRPr="0044088A">
        <w:t>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w:t>
      </w:r>
    </w:p>
    <w:p w:rsidR="00186339" w:rsidRPr="00F245A0" w:rsidRDefault="00186339" w:rsidP="00186339">
      <w:pPr>
        <w:pStyle w:val="ListParagraph"/>
        <w:keepLines/>
        <w:numPr>
          <w:ilvl w:val="0"/>
          <w:numId w:val="1"/>
        </w:numPr>
        <w:jc w:val="both"/>
      </w:pPr>
      <w:r>
        <w:t>п</w:t>
      </w:r>
      <w:r w:rsidRPr="00F245A0">
        <w:t>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което обстоятелство засегнатата Страна е длъжна да уведоми другата Страна в срок до 3 (три) дни от настъпване на невъзможността.</w:t>
      </w:r>
    </w:p>
    <w:p w:rsidR="00DB4F4A" w:rsidRPr="00FB38C7" w:rsidRDefault="00DB4F4A" w:rsidP="00186339">
      <w:pPr>
        <w:pStyle w:val="ListParagraph"/>
        <w:keepLines/>
        <w:numPr>
          <w:ilvl w:val="0"/>
          <w:numId w:val="1"/>
        </w:numPr>
        <w:jc w:val="both"/>
      </w:pPr>
      <w:r w:rsidRPr="00FB38C7">
        <w:t>при прекратяване на юридическо лице – Страна по Договора без правоприемство,</w:t>
      </w:r>
      <w:r w:rsidRPr="00DB4F4A">
        <w:rPr>
          <w:rFonts w:eastAsia="Calibri"/>
        </w:rPr>
        <w:t xml:space="preserve"> </w:t>
      </w:r>
      <w:r w:rsidRPr="00FB38C7">
        <w:t>по смисъла на законодателството на държавата, в която съответното лице е установено;</w:t>
      </w:r>
    </w:p>
    <w:p w:rsidR="00DB4F4A" w:rsidRPr="00FB38C7" w:rsidRDefault="00DB4F4A" w:rsidP="00186339">
      <w:pPr>
        <w:pStyle w:val="ListParagraph"/>
        <w:keepLines/>
        <w:numPr>
          <w:ilvl w:val="0"/>
          <w:numId w:val="1"/>
        </w:numPr>
        <w:jc w:val="both"/>
      </w:pPr>
      <w:r w:rsidRPr="00FB38C7">
        <w:t>при условията по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B4F4A" w:rsidRPr="00DB4F4A" w:rsidRDefault="00ED14B5" w:rsidP="00DB4F4A">
      <w:pPr>
        <w:jc w:val="both"/>
        <w:rPr>
          <w:caps/>
        </w:rPr>
      </w:pPr>
      <w:r>
        <w:rPr>
          <w:lang w:val="ru-RU"/>
        </w:rPr>
        <w:t xml:space="preserve">(2) </w:t>
      </w:r>
      <w:r w:rsidR="00DB4F4A">
        <w:rPr>
          <w:lang w:val="ru-RU"/>
        </w:rPr>
        <w:t>Договорът може да бъде прекратен п</w:t>
      </w:r>
      <w:r w:rsidR="00DB4F4A" w:rsidRPr="00FE5523">
        <w:rPr>
          <w:lang w:val="ru-RU"/>
        </w:rPr>
        <w:t>о взаимно съгласие на страните изразено в писмена форма</w:t>
      </w:r>
      <w:r w:rsidR="00DB4F4A" w:rsidRPr="00DB4F4A">
        <w:rPr>
          <w:lang w:val="ru-RU"/>
        </w:rPr>
        <w:t xml:space="preserve"> </w:t>
      </w:r>
    </w:p>
    <w:p w:rsidR="00DB4F4A" w:rsidRPr="00DB4F4A" w:rsidRDefault="00DB4F4A" w:rsidP="00DB4F4A">
      <w:pPr>
        <w:jc w:val="both"/>
        <w:rPr>
          <w:lang w:val="ru-RU"/>
        </w:rPr>
      </w:pPr>
      <w:r>
        <w:rPr>
          <w:lang w:val="ru-RU"/>
        </w:rPr>
        <w:t xml:space="preserve">(3) </w:t>
      </w:r>
      <w:r w:rsidRPr="00DB4F4A">
        <w:rPr>
          <w:lang w:val="ru-RU"/>
        </w:rPr>
        <w:t>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w:t>
      </w:r>
      <w:r>
        <w:rPr>
          <w:lang w:val="ru-RU"/>
        </w:rPr>
        <w:t xml:space="preserve"> интереса на изправната Страна.</w:t>
      </w:r>
      <w:r w:rsidRPr="00DB4F4A">
        <w:rPr>
          <w:lang w:val="ru-RU"/>
        </w:rPr>
        <w:t xml:space="preserve">За целите на този Договор, Страните ще считат за виновно неизпълнение на съществено задължение на ИЗПЪЛНИТЕЛЯ всеки от следните случаи: </w:t>
      </w:r>
    </w:p>
    <w:p w:rsidR="00DB4F4A" w:rsidRPr="00DB4F4A" w:rsidRDefault="00DB4F4A" w:rsidP="00DB4F4A">
      <w:pPr>
        <w:numPr>
          <w:ilvl w:val="0"/>
          <w:numId w:val="22"/>
        </w:numPr>
        <w:jc w:val="both"/>
        <w:rPr>
          <w:lang w:val="ru-RU"/>
        </w:rPr>
      </w:pPr>
      <w:r w:rsidRPr="00DB4F4A">
        <w:rPr>
          <w:lang w:val="ru-RU"/>
        </w:rPr>
        <w:t>когато ИЗПЪЛНИТЕЛЯТ не е започнал и</w:t>
      </w:r>
      <w:r w:rsidR="00186339">
        <w:rPr>
          <w:lang w:val="ru-RU"/>
        </w:rPr>
        <w:t>зпълнението в едномесечен срок</w:t>
      </w:r>
      <w:r w:rsidRPr="00DB4F4A">
        <w:rPr>
          <w:lang w:val="ru-RU"/>
        </w:rPr>
        <w:t xml:space="preserve">, считано от Датата </w:t>
      </w:r>
      <w:r>
        <w:rPr>
          <w:lang w:val="ru-RU"/>
        </w:rPr>
        <w:t>предвидена за начало на изпълнението</w:t>
      </w:r>
      <w:r w:rsidR="00186339" w:rsidRPr="00186339">
        <w:rPr>
          <w:lang w:val="ru-RU"/>
        </w:rPr>
        <w:t xml:space="preserve"> </w:t>
      </w:r>
      <w:r w:rsidR="00186339">
        <w:rPr>
          <w:lang w:val="ru-RU"/>
        </w:rPr>
        <w:t>освен ако това се дължи на обективна невъзможност, форсмажорно обстоятелство, вина на Възложителя или друга причина, която не може да се вмени във вина на Изпълнителя</w:t>
      </w:r>
      <w:r w:rsidRPr="00DB4F4A">
        <w:rPr>
          <w:lang w:val="ru-RU"/>
        </w:rPr>
        <w:t>.</w:t>
      </w:r>
    </w:p>
    <w:p w:rsidR="00DB4F4A" w:rsidRPr="00DB4F4A" w:rsidRDefault="00DB4F4A" w:rsidP="00DB4F4A">
      <w:pPr>
        <w:numPr>
          <w:ilvl w:val="0"/>
          <w:numId w:val="22"/>
        </w:numPr>
        <w:jc w:val="both"/>
        <w:rPr>
          <w:lang w:val="ru-RU"/>
        </w:rPr>
      </w:pPr>
      <w:r w:rsidRPr="00DB4F4A">
        <w:rPr>
          <w:lang w:val="ru-RU"/>
        </w:rPr>
        <w:t xml:space="preserve">ИЗПЪЛНИТЕЛЯТ </w:t>
      </w:r>
      <w:r>
        <w:rPr>
          <w:lang w:val="ru-RU"/>
        </w:rPr>
        <w:t xml:space="preserve">неоснователно </w:t>
      </w:r>
      <w:r w:rsidRPr="00DB4F4A">
        <w:rPr>
          <w:lang w:val="ru-RU"/>
        </w:rPr>
        <w:t>е прекратил изпълне</w:t>
      </w:r>
      <w:r>
        <w:rPr>
          <w:lang w:val="ru-RU"/>
        </w:rPr>
        <w:t>нието на Услугите за повече от 30</w:t>
      </w:r>
      <w:r w:rsidRPr="00DB4F4A">
        <w:rPr>
          <w:lang w:val="ru-RU"/>
        </w:rPr>
        <w:t xml:space="preserve"> (</w:t>
      </w:r>
      <w:r>
        <w:rPr>
          <w:lang w:val="ru-RU"/>
        </w:rPr>
        <w:t>три</w:t>
      </w:r>
      <w:r w:rsidRPr="00DB4F4A">
        <w:rPr>
          <w:lang w:val="ru-RU"/>
        </w:rPr>
        <w:t>десет) дни</w:t>
      </w:r>
      <w:r w:rsidR="00186339" w:rsidRPr="00186339">
        <w:rPr>
          <w:lang w:val="ru-RU"/>
        </w:rPr>
        <w:t xml:space="preserve"> </w:t>
      </w:r>
      <w:r w:rsidR="00186339">
        <w:rPr>
          <w:lang w:val="ru-RU"/>
        </w:rPr>
        <w:t>освен ако това се дължи на обективна невъзможност, форсмажорно обстоятелство, вина на Възложителя или друга причина, която не може да се вмени във вина на Изпълнителя</w:t>
      </w:r>
      <w:r w:rsidRPr="00DB4F4A">
        <w:rPr>
          <w:lang w:val="ru-RU"/>
        </w:rPr>
        <w:t>.</w:t>
      </w:r>
    </w:p>
    <w:p w:rsidR="00C25456" w:rsidRPr="00C25456" w:rsidRDefault="00DB4F4A" w:rsidP="00C25456">
      <w:pPr>
        <w:numPr>
          <w:ilvl w:val="0"/>
          <w:numId w:val="22"/>
        </w:numPr>
        <w:jc w:val="both"/>
        <w:rPr>
          <w:caps/>
        </w:rPr>
      </w:pPr>
      <w:r w:rsidRPr="00DB4F4A">
        <w:rPr>
          <w:lang w:val="ru-RU"/>
        </w:rPr>
        <w:t>ИЗПЪЛНИТЕЛЯТ е допуснал съществено отклонение от Условията за изпълнение на поръчката, в т.ч. Техническата спецификация и Техническото предложение.</w:t>
      </w:r>
      <w:r>
        <w:rPr>
          <w:lang w:val="ru-RU"/>
        </w:rPr>
        <w:t xml:space="preserve"> Съществено отклонение е такова отклонение, което не би могло да бъде поправено. </w:t>
      </w:r>
      <w:r w:rsidR="00186339">
        <w:rPr>
          <w:lang w:val="ru-RU"/>
        </w:rPr>
        <w:t>Основанието не се прилага, ако отклонението е със знанието и съгласието на Възложителя.</w:t>
      </w:r>
    </w:p>
    <w:p w:rsidR="00C25456" w:rsidRDefault="00C25456" w:rsidP="00C25456">
      <w:pPr>
        <w:jc w:val="both"/>
        <w:rPr>
          <w:lang w:val="ru-RU"/>
        </w:rPr>
      </w:pPr>
    </w:p>
    <w:p w:rsidR="00ED14B5" w:rsidRPr="00055F06" w:rsidRDefault="00C25456" w:rsidP="00C25456">
      <w:pPr>
        <w:ind w:firstLine="360"/>
        <w:jc w:val="both"/>
        <w:rPr>
          <w:caps/>
        </w:rPr>
      </w:pPr>
      <w:r w:rsidRPr="00055F06">
        <w:rPr>
          <w:b/>
          <w:lang w:val="ru-RU"/>
        </w:rPr>
        <w:t>Чл.39.</w:t>
      </w:r>
      <w:r w:rsidRPr="00055F06">
        <w:rPr>
          <w:lang w:val="ru-RU"/>
        </w:rPr>
        <w:t xml:space="preserve"> (1) </w:t>
      </w:r>
      <w:r w:rsidR="00ED14B5" w:rsidRPr="00055F06">
        <w:rPr>
          <w:lang w:val="ru-RU"/>
        </w:rPr>
        <w:t>С оглед на обстоятелството, че договорът е сключен при условията на чл.114 от ЗОП, то всяка от страните може да поиска прекратяване на договора без предизвестие след изтичане на тримесечен срок от сключването му.</w:t>
      </w:r>
    </w:p>
    <w:p w:rsidR="00C25456" w:rsidRPr="00055F06" w:rsidRDefault="00C25456" w:rsidP="00C25456">
      <w:pPr>
        <w:pStyle w:val="ListParagraph"/>
        <w:ind w:left="0" w:firstLine="360"/>
        <w:jc w:val="both"/>
        <w:rPr>
          <w:lang w:val="ru-RU"/>
        </w:rPr>
      </w:pPr>
      <w:r w:rsidRPr="00055F06">
        <w:rPr>
          <w:lang w:val="ru-RU"/>
        </w:rPr>
        <w:t>(2) При поетапно възлагане, ако в тримесечен срок от приключване и приемане на изпълнението по възложения етап/и не бъде осигурено финасиране на следващия етап всяка от страните може да поиска прекратяване на договора без предизвестие.</w:t>
      </w:r>
    </w:p>
    <w:p w:rsidR="00C25456" w:rsidRPr="00C25456" w:rsidRDefault="00C25456" w:rsidP="00C25456">
      <w:pPr>
        <w:pStyle w:val="ListParagraph"/>
        <w:ind w:left="0" w:firstLine="360"/>
        <w:jc w:val="both"/>
        <w:rPr>
          <w:lang w:val="ru-RU"/>
        </w:rPr>
      </w:pPr>
      <w:r w:rsidRPr="00055F06">
        <w:rPr>
          <w:lang w:val="ru-RU"/>
        </w:rPr>
        <w:t xml:space="preserve">(3) Ако възложителят не е осигурил в рамките на три години, считано от датата на сключван на договора пълният размер на неободимото за изпълнението му финасиране </w:t>
      </w:r>
      <w:r>
        <w:rPr>
          <w:lang w:val="ru-RU"/>
        </w:rPr>
        <w:t>договорът се прекратява частично по отношение на тази част от него за която не са осигурени средства, а останалите финансирани дейности се довършват по реда на този договор.</w:t>
      </w:r>
    </w:p>
    <w:p w:rsidR="00E5311B" w:rsidRPr="006D668F" w:rsidRDefault="00E5311B" w:rsidP="00E5311B">
      <w:pPr>
        <w:keepLines/>
        <w:ind w:firstLine="567"/>
        <w:jc w:val="both"/>
      </w:pPr>
      <w:r w:rsidRPr="00E5311B">
        <w:rPr>
          <w:b/>
        </w:rPr>
        <w:t xml:space="preserve">Чл. </w:t>
      </w:r>
      <w:r w:rsidR="00C25456">
        <w:rPr>
          <w:b/>
        </w:rPr>
        <w:t>40</w:t>
      </w:r>
      <w:r w:rsidRPr="00E5311B">
        <w:rPr>
          <w:b/>
        </w:rPr>
        <w:t>.</w:t>
      </w:r>
      <w:r w:rsidRPr="006D668F">
        <w:t xml:space="preserve">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6D668F">
        <w:t>непостигане</w:t>
      </w:r>
      <w:proofErr w:type="spellEnd"/>
      <w:r w:rsidRPr="006D668F">
        <w:t xml:space="preserve"> на съгласие – по реда на клаузата за разрешаване на спорове по този Договор.</w:t>
      </w:r>
    </w:p>
    <w:p w:rsidR="00E5311B" w:rsidRPr="006D668F" w:rsidRDefault="00E5311B" w:rsidP="00E5311B">
      <w:pPr>
        <w:keepLines/>
        <w:autoSpaceDE w:val="0"/>
        <w:autoSpaceDN w:val="0"/>
        <w:ind w:firstLine="567"/>
        <w:jc w:val="both"/>
      </w:pPr>
      <w:r w:rsidRPr="00E5311B">
        <w:rPr>
          <w:b/>
        </w:rPr>
        <w:t xml:space="preserve">Чл. </w:t>
      </w:r>
      <w:r w:rsidR="00C25456">
        <w:rPr>
          <w:b/>
        </w:rPr>
        <w:t>41</w:t>
      </w:r>
      <w:r w:rsidRPr="00E5311B">
        <w:rPr>
          <w:b/>
        </w:rPr>
        <w:t>.</w:t>
      </w:r>
      <w:r w:rsidRPr="006D668F">
        <w:t xml:space="preserve"> Във всички случаи на прекратяване на Договора, освен при прекратяване на юридическо лице – Страна по Договора без правоприемство:</w:t>
      </w:r>
    </w:p>
    <w:p w:rsidR="00E5311B" w:rsidRPr="006D668F" w:rsidRDefault="00E5311B" w:rsidP="00E5311B">
      <w:pPr>
        <w:keepLines/>
        <w:autoSpaceDE w:val="0"/>
        <w:autoSpaceDN w:val="0"/>
        <w:ind w:firstLine="567"/>
        <w:jc w:val="both"/>
      </w:pPr>
      <w:r w:rsidRPr="006D668F">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E5311B" w:rsidRPr="006D668F" w:rsidRDefault="00E5311B" w:rsidP="00E5311B">
      <w:pPr>
        <w:keepLines/>
        <w:autoSpaceDE w:val="0"/>
        <w:autoSpaceDN w:val="0"/>
        <w:ind w:firstLine="567"/>
        <w:jc w:val="both"/>
      </w:pPr>
      <w:r w:rsidRPr="006D668F">
        <w:lastRenderedPageBreak/>
        <w:t>2. ИЗПЪЛНИТЕЛЯТ се задължава:</w:t>
      </w:r>
    </w:p>
    <w:p w:rsidR="00E5311B" w:rsidRPr="006D668F" w:rsidRDefault="00E5311B" w:rsidP="00E5311B">
      <w:pPr>
        <w:keepLines/>
        <w:autoSpaceDE w:val="0"/>
        <w:autoSpaceDN w:val="0"/>
        <w:ind w:firstLine="567"/>
        <w:jc w:val="both"/>
      </w:pPr>
      <w:r w:rsidRPr="006D668F">
        <w:t xml:space="preserve">а) да преустанови извършването на СМР, с изключение на такива дейности, каквито може да бъдат необходими и поискани от ВЪЗЛОЖИТЕЛЯ; </w:t>
      </w:r>
    </w:p>
    <w:p w:rsidR="00E5311B" w:rsidRPr="006D668F" w:rsidRDefault="00E5311B" w:rsidP="00E5311B">
      <w:pPr>
        <w:keepLines/>
        <w:autoSpaceDE w:val="0"/>
        <w:autoSpaceDN w:val="0"/>
        <w:ind w:firstLine="567"/>
        <w:jc w:val="both"/>
      </w:pPr>
      <w:r w:rsidRPr="006D668F">
        <w:t>б) да предаде на ВЪЗЛОЖИТЕЛЯ всички разработки, изготвени от него в изпълнение на Договора до датата на прекратяването; и</w:t>
      </w:r>
    </w:p>
    <w:p w:rsidR="00E5311B" w:rsidRPr="006D668F" w:rsidRDefault="00E5311B" w:rsidP="00E5311B">
      <w:pPr>
        <w:keepLines/>
        <w:autoSpaceDE w:val="0"/>
        <w:autoSpaceDN w:val="0"/>
        <w:ind w:firstLine="567"/>
        <w:jc w:val="both"/>
      </w:pPr>
      <w:r w:rsidRPr="006D668F">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E5311B" w:rsidRPr="006D668F" w:rsidRDefault="00E5311B" w:rsidP="00E5311B">
      <w:pPr>
        <w:ind w:firstLine="567"/>
        <w:jc w:val="both"/>
        <w:rPr>
          <w:lang w:val="ru-RU"/>
        </w:rPr>
      </w:pPr>
      <w:r>
        <w:t xml:space="preserve">3. </w:t>
      </w:r>
      <w:r w:rsidRPr="006D668F">
        <w:t xml:space="preserve">ВЪЗЛОЖИТЕЛЯТ е длъжен да заплати на ИЗПЪЛНИТЕЛЯ реално изпълнените и приети по установения ред </w:t>
      </w:r>
      <w:r>
        <w:t>работи</w:t>
      </w:r>
      <w:r w:rsidRPr="006D668F">
        <w:t>.</w:t>
      </w:r>
    </w:p>
    <w:p w:rsidR="005709CE" w:rsidRPr="00FE5523" w:rsidRDefault="005709CE" w:rsidP="005709CE">
      <w:pPr>
        <w:spacing w:before="120" w:after="120"/>
        <w:ind w:firstLine="708"/>
        <w:jc w:val="both"/>
      </w:pPr>
      <w:r w:rsidRPr="00FE5523">
        <w:rPr>
          <w:b/>
        </w:rPr>
        <w:t>Чл.</w:t>
      </w:r>
      <w:r w:rsidR="00C25456">
        <w:rPr>
          <w:b/>
        </w:rPr>
        <w:t>42</w:t>
      </w:r>
      <w:r w:rsidRPr="00FE5523">
        <w:rPr>
          <w:b/>
        </w:rPr>
        <w:t>.</w:t>
      </w:r>
      <w:r w:rsidRPr="00FE5523">
        <w:t xml:space="preserve"> Прекратяването на договора не освобождава страните от отговорност и задължението за изплащане на неустойки, когато такива се дължат.</w:t>
      </w:r>
    </w:p>
    <w:p w:rsidR="005709CE" w:rsidRPr="00FE5523" w:rsidRDefault="005709CE" w:rsidP="005709CE">
      <w:pPr>
        <w:pStyle w:val="Heading1"/>
        <w:overflowPunct w:val="0"/>
        <w:autoSpaceDE w:val="0"/>
        <w:autoSpaceDN w:val="0"/>
        <w:adjustRightInd w:val="0"/>
        <w:ind w:hanging="360"/>
        <w:jc w:val="center"/>
        <w:rPr>
          <w:rFonts w:ascii="Times New Roman" w:hAnsi="Times New Roman"/>
          <w:sz w:val="24"/>
          <w:szCs w:val="24"/>
          <w:lang w:val="ru-RU"/>
        </w:rPr>
      </w:pPr>
      <w:r w:rsidRPr="00FE5523">
        <w:rPr>
          <w:rFonts w:ascii="Times New Roman" w:hAnsi="Times New Roman"/>
          <w:sz w:val="24"/>
          <w:szCs w:val="24"/>
          <w:lang w:val="ru-RU"/>
        </w:rPr>
        <w:t>ДРУГИ УСЛОВИЯ</w:t>
      </w:r>
    </w:p>
    <w:p w:rsidR="000F2F2D" w:rsidRPr="000F2F2D" w:rsidRDefault="005709CE" w:rsidP="000F2F2D">
      <w:pPr>
        <w:jc w:val="both"/>
        <w:rPr>
          <w:lang w:val="ru-RU"/>
        </w:rPr>
      </w:pPr>
      <w:r w:rsidRPr="00FE5523">
        <w:rPr>
          <w:lang w:val="ru-RU"/>
        </w:rPr>
        <w:tab/>
      </w:r>
      <w:r w:rsidRPr="00FE5523">
        <w:rPr>
          <w:b/>
          <w:lang w:val="ru-RU"/>
        </w:rPr>
        <w:t xml:space="preserve">Чл. </w:t>
      </w:r>
      <w:r w:rsidR="00C25456">
        <w:rPr>
          <w:b/>
        </w:rPr>
        <w:t>43</w:t>
      </w:r>
      <w:r w:rsidRPr="00FE5523">
        <w:rPr>
          <w:b/>
        </w:rPr>
        <w:t>.</w:t>
      </w:r>
      <w:r w:rsidRPr="00FE5523">
        <w:rPr>
          <w:lang w:val="ru-RU"/>
        </w:rPr>
        <w:t xml:space="preserve"> </w:t>
      </w:r>
      <w:r w:rsidR="000F2F2D" w:rsidRPr="000F2F2D">
        <w:rPr>
          <w:lang w:val="ru-RU"/>
        </w:rPr>
        <w:t>(1) Всяка от страните по договора се задължава да не разпространява информация за другата страна, станала й известна при или по повод сключването на договора, включително в хода на обществената поръчка.</w:t>
      </w:r>
    </w:p>
    <w:p w:rsidR="000F2F2D" w:rsidRPr="000F2F2D" w:rsidRDefault="000F2F2D" w:rsidP="000F2F2D">
      <w:pPr>
        <w:jc w:val="both"/>
        <w:rPr>
          <w:lang w:val="ru-RU"/>
        </w:rPr>
      </w:pPr>
      <w:r w:rsidRPr="000F2F2D">
        <w:rPr>
          <w:lang w:val="ru-RU"/>
        </w:rPr>
        <w:t>(2) ИЗПЪЛНИТЕЛЯ поема задължение да вмени и осигури изпълнението на това задължение на всяко лице от екипа си и на подизпълнителите си.</w:t>
      </w:r>
    </w:p>
    <w:p w:rsidR="005709CE" w:rsidRPr="00FE5523" w:rsidRDefault="000F2F2D" w:rsidP="000F2F2D">
      <w:pPr>
        <w:jc w:val="both"/>
        <w:rPr>
          <w:lang w:val="ru-RU"/>
        </w:rPr>
      </w:pPr>
      <w:r w:rsidRPr="000F2F2D">
        <w:rPr>
          <w:lang w:val="ru-RU"/>
        </w:rPr>
        <w:t>(3) ИЗПЪЛНИТЕЛЯТ се задължава да третира всички документи и информация, предоставени му във връзка с изпълнението на договора, като частни и поверителни, и няма право, освен ако това е необходимо за целите на изпълнението на договора, да публикува или предоставя на трети лица информация, свързана с договора, без предварителното писмено съгласие на възложителя.</w:t>
      </w:r>
      <w:r w:rsidR="005709CE" w:rsidRPr="00FE5523">
        <w:rPr>
          <w:lang w:val="ru-RU"/>
        </w:rPr>
        <w:tab/>
      </w:r>
    </w:p>
    <w:p w:rsidR="000F2F2D" w:rsidRDefault="005709CE" w:rsidP="000F2F2D">
      <w:pPr>
        <w:ind w:firstLine="708"/>
        <w:jc w:val="both"/>
        <w:rPr>
          <w:lang w:val="ru-RU"/>
        </w:rPr>
      </w:pPr>
      <w:r w:rsidRPr="00FE5523">
        <w:rPr>
          <w:b/>
          <w:lang w:val="ru-RU"/>
        </w:rPr>
        <w:t xml:space="preserve">Чл. </w:t>
      </w:r>
      <w:r w:rsidR="00C25456">
        <w:rPr>
          <w:b/>
          <w:lang w:val="ru-RU"/>
        </w:rPr>
        <w:t>44</w:t>
      </w:r>
      <w:r w:rsidRPr="00FE5523">
        <w:rPr>
          <w:b/>
          <w:lang w:val="ru-RU"/>
        </w:rPr>
        <w:t>.</w:t>
      </w:r>
      <w:r w:rsidRPr="00FE5523">
        <w:rPr>
          <w:lang w:val="ru-RU"/>
        </w:rPr>
        <w:t xml:space="preserve"> </w:t>
      </w:r>
      <w:r w:rsidR="000F2F2D" w:rsidRPr="000F2F2D">
        <w:rPr>
          <w:lang w:val="ru-RU"/>
        </w:rPr>
        <w:t>Нищожността на някоя от клаузите в договора или на допълнително уговорените условия не води до нищожност на друга клауза в договора или на договора като цяло.</w:t>
      </w:r>
    </w:p>
    <w:p w:rsidR="000F2F2D" w:rsidRDefault="005709CE" w:rsidP="000F2F2D">
      <w:pPr>
        <w:ind w:firstLine="708"/>
        <w:jc w:val="both"/>
      </w:pPr>
      <w:r w:rsidRPr="00FE5523">
        <w:rPr>
          <w:b/>
        </w:rPr>
        <w:t xml:space="preserve">Чл. </w:t>
      </w:r>
      <w:r w:rsidR="00C25456">
        <w:rPr>
          <w:b/>
        </w:rPr>
        <w:t>45</w:t>
      </w:r>
      <w:r w:rsidRPr="00FE5523">
        <w:rPr>
          <w:b/>
        </w:rPr>
        <w:t>.</w:t>
      </w:r>
      <w:r w:rsidRPr="00FE5523">
        <w:t xml:space="preserve"> </w:t>
      </w:r>
      <w:r w:rsidR="000F2F2D" w:rsidRPr="000F2F2D">
        <w:t xml:space="preserve">За неуредените въпроси в настоящия договор се прилагат разпоредбите на българското законодателство. </w:t>
      </w:r>
    </w:p>
    <w:p w:rsidR="005709CE" w:rsidRDefault="000F2F2D" w:rsidP="000F2F2D">
      <w:pPr>
        <w:ind w:firstLine="708"/>
        <w:jc w:val="both"/>
      </w:pPr>
      <w:r w:rsidRPr="000F2F2D">
        <w:rPr>
          <w:b/>
        </w:rPr>
        <w:t>Чл.</w:t>
      </w:r>
      <w:r w:rsidR="00C25456">
        <w:rPr>
          <w:b/>
        </w:rPr>
        <w:t>46</w:t>
      </w:r>
      <w:r w:rsidRPr="000F2F2D">
        <w:rPr>
          <w:b/>
        </w:rPr>
        <w:t>.</w:t>
      </w:r>
      <w:r>
        <w:t xml:space="preserve"> </w:t>
      </w:r>
      <w:r w:rsidR="005709CE" w:rsidRPr="00FE5523">
        <w:t>(1)Всички съобщения между страните във връзка с този договор, включително и приемателно-</w:t>
      </w:r>
      <w:proofErr w:type="spellStart"/>
      <w:r w:rsidR="005709CE" w:rsidRPr="00FE5523">
        <w:t>предавателените</w:t>
      </w:r>
      <w:proofErr w:type="spellEnd"/>
      <w:r w:rsidR="005709CE" w:rsidRPr="00FE5523">
        <w:t xml:space="preserve"> протоколи, следва да бъдат в писмена форма за действителност и изпратените на посочените по-долу адреси или факс:</w:t>
      </w:r>
    </w:p>
    <w:p w:rsidR="00E36E60" w:rsidRPr="0099702C" w:rsidRDefault="00E36E60" w:rsidP="00E36E60">
      <w:pPr>
        <w:suppressAutoHyphens/>
        <w:ind w:firstLine="561"/>
        <w:jc w:val="both"/>
        <w:rPr>
          <w:b/>
          <w:noProof/>
          <w:color w:val="000000"/>
          <w:lang w:eastAsia="en-GB"/>
        </w:rPr>
      </w:pPr>
      <w:r w:rsidRPr="0099702C">
        <w:rPr>
          <w:b/>
          <w:noProof/>
          <w:color w:val="000000"/>
          <w:lang w:eastAsia="en-GB"/>
        </w:rPr>
        <w:t>1. За ВЪЗЛОЖИТЕЛЯ:</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 xml:space="preserve">Адрес за кореспонденция: …………………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Тел.: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Факс: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e-mail: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Лице за контакт: ……………………………</w:t>
      </w:r>
    </w:p>
    <w:p w:rsidR="00E36E60" w:rsidRPr="0099702C" w:rsidRDefault="00E36E60" w:rsidP="00E36E60">
      <w:pPr>
        <w:suppressAutoHyphens/>
        <w:ind w:firstLine="561"/>
        <w:jc w:val="both"/>
        <w:rPr>
          <w:noProof/>
          <w:color w:val="000000"/>
          <w:lang w:eastAsia="en-GB"/>
        </w:rPr>
      </w:pPr>
    </w:p>
    <w:p w:rsidR="00E36E60" w:rsidRPr="0099702C" w:rsidRDefault="00E36E60" w:rsidP="00E36E60">
      <w:pPr>
        <w:suppressAutoHyphens/>
        <w:ind w:firstLine="561"/>
        <w:jc w:val="both"/>
        <w:rPr>
          <w:b/>
          <w:noProof/>
          <w:color w:val="000000"/>
          <w:lang w:eastAsia="en-GB"/>
        </w:rPr>
      </w:pPr>
      <w:r w:rsidRPr="0099702C">
        <w:rPr>
          <w:b/>
          <w:noProof/>
          <w:color w:val="000000"/>
          <w:lang w:eastAsia="en-GB"/>
        </w:rPr>
        <w:t xml:space="preserve">2. За ИЗПЪЛНИТЕЛЯ: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 xml:space="preserve">Адрес за кореспонденция: …………………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Тел.: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Факс: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e-mail: ……………………………………….</w:t>
      </w:r>
    </w:p>
    <w:p w:rsidR="00E36E60" w:rsidRPr="0099702C" w:rsidRDefault="00E36E60" w:rsidP="00E36E60">
      <w:pPr>
        <w:suppressAutoHyphens/>
        <w:ind w:firstLine="561"/>
        <w:jc w:val="both"/>
        <w:rPr>
          <w:noProof/>
          <w:color w:val="000000"/>
          <w:lang w:eastAsia="en-GB"/>
        </w:rPr>
      </w:pPr>
      <w:r w:rsidRPr="0099702C">
        <w:rPr>
          <w:noProof/>
          <w:color w:val="000000"/>
          <w:lang w:eastAsia="en-GB"/>
        </w:rPr>
        <w:t>Лице за контакт: ……………………………</w:t>
      </w:r>
    </w:p>
    <w:p w:rsidR="005709CE" w:rsidRPr="00FE5523" w:rsidRDefault="005709CE" w:rsidP="005709CE">
      <w:pPr>
        <w:spacing w:before="120" w:after="120"/>
        <w:ind w:firstLine="708"/>
        <w:jc w:val="both"/>
      </w:pPr>
      <w:r w:rsidRPr="00FE5523">
        <w:t>(2) Посочените в ал.1 лица са упълномощени да предават, съответно приемат изпълнението, да подписват приемателно-предавателни протоколи, констативни протоколи, да дават и получават указания, писма и други документи свързани с изпълнението на този договор.</w:t>
      </w:r>
    </w:p>
    <w:p w:rsidR="005709CE" w:rsidRPr="00FE5523" w:rsidRDefault="005709CE" w:rsidP="005709CE">
      <w:pPr>
        <w:spacing w:before="120" w:after="120"/>
        <w:ind w:firstLine="720"/>
        <w:jc w:val="both"/>
      </w:pPr>
      <w:r w:rsidRPr="00FE5523">
        <w:t>(3)Ако някоя от страните промени посочените в договора адреси или оттегли пълномощията си от посочените лица без да уведоми другата страна, всички съобщения изпратени на посочените в ал.1 адреси се считат за получени, а действията извършени от посочените лица се считат за надлежно осъществени.</w:t>
      </w:r>
    </w:p>
    <w:p w:rsidR="005709CE" w:rsidRPr="00185F83" w:rsidRDefault="005709CE" w:rsidP="005709CE">
      <w:pPr>
        <w:spacing w:after="120"/>
        <w:ind w:firstLine="720"/>
        <w:jc w:val="both"/>
      </w:pPr>
      <w:r w:rsidRPr="00FE5523">
        <w:rPr>
          <w:b/>
          <w:lang w:val="ru-RU"/>
        </w:rPr>
        <w:t xml:space="preserve">Чл. </w:t>
      </w:r>
      <w:r w:rsidR="000F2F2D">
        <w:rPr>
          <w:b/>
          <w:lang w:val="ru-RU"/>
        </w:rPr>
        <w:t>4</w:t>
      </w:r>
      <w:r w:rsidR="00C25456">
        <w:rPr>
          <w:b/>
          <w:lang w:val="ru-RU"/>
        </w:rPr>
        <w:t>7</w:t>
      </w:r>
      <w:r w:rsidRPr="00FE5523">
        <w:t xml:space="preserve"> </w:t>
      </w:r>
      <w:r w:rsidRPr="00CF51EC">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w:t>
      </w:r>
      <w:r w:rsidRPr="00CF51EC">
        <w:lastRenderedPageBreak/>
        <w:t xml:space="preserve">прекратяване, както и споровете за попълване на празноти в договора или приспособяването му към нововъзникнали обстоятелства,  ще бъдат решавани чрез преговори между страните, а когато е невъзможно да се постигне съгласие, ще бъдат разрешавани от </w:t>
      </w:r>
      <w:r w:rsidR="00185F83">
        <w:t xml:space="preserve">компетентния съд. </w:t>
      </w:r>
    </w:p>
    <w:p w:rsidR="00C549A0" w:rsidRDefault="005709CE" w:rsidP="000F2F2D">
      <w:pPr>
        <w:autoSpaceDE w:val="0"/>
        <w:autoSpaceDN w:val="0"/>
        <w:adjustRightInd w:val="0"/>
        <w:ind w:right="-108" w:firstLine="567"/>
        <w:jc w:val="both"/>
        <w:rPr>
          <w:lang w:val="ru-RU"/>
        </w:rPr>
      </w:pPr>
      <w:r w:rsidRPr="00FE5523">
        <w:rPr>
          <w:lang w:val="ru-RU"/>
        </w:rPr>
        <w:tab/>
      </w:r>
    </w:p>
    <w:p w:rsidR="000F2F2D" w:rsidRPr="006D668F" w:rsidRDefault="000F2F2D" w:rsidP="000F2F2D">
      <w:pPr>
        <w:autoSpaceDE w:val="0"/>
        <w:autoSpaceDN w:val="0"/>
        <w:adjustRightInd w:val="0"/>
        <w:ind w:right="-108" w:firstLine="567"/>
        <w:jc w:val="both"/>
      </w:pPr>
      <w:r w:rsidRPr="006D668F">
        <w:t>Настоящият договор се изготви, подписа и подпечата в три еднообразни екземпляра - два за ВЪЗЛОЖИТЕЛЯ и един за ИЗПЪЛНИТЕЛЯ, всеки със силата на оригинал.</w:t>
      </w:r>
    </w:p>
    <w:p w:rsidR="00C549A0" w:rsidRDefault="00C549A0" w:rsidP="000F2F2D">
      <w:pPr>
        <w:ind w:firstLine="567"/>
        <w:jc w:val="both"/>
      </w:pPr>
    </w:p>
    <w:p w:rsidR="00C549A0" w:rsidRDefault="00C549A0" w:rsidP="000F2F2D">
      <w:pPr>
        <w:ind w:firstLine="567"/>
        <w:jc w:val="both"/>
      </w:pPr>
    </w:p>
    <w:p w:rsidR="000F2F2D" w:rsidRPr="006D668F" w:rsidRDefault="000F2F2D" w:rsidP="000F2F2D">
      <w:pPr>
        <w:ind w:firstLine="567"/>
        <w:jc w:val="both"/>
      </w:pPr>
      <w:r w:rsidRPr="006D668F">
        <w:t>Неразделна част от настоящия договор са следните приложения:</w:t>
      </w:r>
    </w:p>
    <w:p w:rsidR="000F2F2D" w:rsidRPr="006D668F" w:rsidRDefault="000F2F2D" w:rsidP="008B3978">
      <w:pPr>
        <w:jc w:val="both"/>
        <w:rPr>
          <w:b/>
        </w:rPr>
      </w:pPr>
      <w:r w:rsidRPr="006D668F">
        <w:rPr>
          <w:b/>
        </w:rPr>
        <w:t>Приложение № 1 - Техническа спецификация</w:t>
      </w:r>
      <w:r>
        <w:rPr>
          <w:b/>
        </w:rPr>
        <w:t xml:space="preserve"> и изисквания към изпълнението</w:t>
      </w:r>
      <w:r w:rsidRPr="006D668F">
        <w:rPr>
          <w:b/>
        </w:rPr>
        <w:t>;</w:t>
      </w:r>
    </w:p>
    <w:p w:rsidR="000F2F2D" w:rsidRPr="006D668F" w:rsidRDefault="000F2F2D" w:rsidP="008B3978">
      <w:pPr>
        <w:jc w:val="both"/>
      </w:pPr>
      <w:r w:rsidRPr="006D668F">
        <w:rPr>
          <w:b/>
        </w:rPr>
        <w:t>Приложение № 2 - Техническо предложение;</w:t>
      </w:r>
    </w:p>
    <w:p w:rsidR="000F2F2D" w:rsidRDefault="000F2F2D" w:rsidP="008B3978">
      <w:pPr>
        <w:jc w:val="both"/>
        <w:rPr>
          <w:b/>
        </w:rPr>
      </w:pPr>
      <w:r w:rsidRPr="006D668F">
        <w:rPr>
          <w:b/>
        </w:rPr>
        <w:t>Приложение № 3 - Ценово предложение;</w:t>
      </w:r>
    </w:p>
    <w:p w:rsidR="00C549A0" w:rsidRDefault="00C549A0" w:rsidP="008B3978">
      <w:pPr>
        <w:jc w:val="both"/>
        <w:rPr>
          <w:b/>
        </w:rPr>
      </w:pPr>
    </w:p>
    <w:p w:rsidR="00C549A0" w:rsidRDefault="00C549A0" w:rsidP="008B3978">
      <w:pPr>
        <w:jc w:val="both"/>
        <w:rPr>
          <w:b/>
        </w:rPr>
      </w:pPr>
    </w:p>
    <w:p w:rsidR="00C549A0" w:rsidRPr="006D668F" w:rsidRDefault="00C549A0" w:rsidP="008B3978">
      <w:pPr>
        <w:jc w:val="both"/>
        <w:rPr>
          <w:b/>
        </w:rPr>
      </w:pPr>
    </w:p>
    <w:p w:rsidR="00182411" w:rsidRDefault="00182411" w:rsidP="005709CE">
      <w:pPr>
        <w:tabs>
          <w:tab w:val="left" w:pos="720"/>
        </w:tabs>
        <w:rPr>
          <w:b/>
          <w:lang w:val="ru-RU"/>
        </w:rPr>
      </w:pPr>
    </w:p>
    <w:tbl>
      <w:tblPr>
        <w:tblW w:w="0" w:type="auto"/>
        <w:jc w:val="center"/>
        <w:tblLook w:val="04A0" w:firstRow="1" w:lastRow="0" w:firstColumn="1" w:lastColumn="0" w:noHBand="0" w:noVBand="1"/>
      </w:tblPr>
      <w:tblGrid>
        <w:gridCol w:w="4539"/>
        <w:gridCol w:w="4533"/>
      </w:tblGrid>
      <w:tr w:rsidR="00287D99" w:rsidRPr="00274849" w:rsidTr="00C25456">
        <w:trPr>
          <w:jc w:val="center"/>
        </w:trPr>
        <w:tc>
          <w:tcPr>
            <w:tcW w:w="4539" w:type="dxa"/>
          </w:tcPr>
          <w:p w:rsidR="00287D99" w:rsidRPr="00274849" w:rsidRDefault="00287D99" w:rsidP="00961275">
            <w:pPr>
              <w:rPr>
                <w:b/>
              </w:rPr>
            </w:pPr>
            <w:r w:rsidRPr="00274849">
              <w:rPr>
                <w:b/>
              </w:rPr>
              <w:t>ЗА ВЪЗЛОЖИТЕЛЯ:</w:t>
            </w:r>
          </w:p>
          <w:p w:rsidR="00287D99" w:rsidRDefault="00287D99" w:rsidP="00961275">
            <w:pPr>
              <w:rPr>
                <w:b/>
              </w:rPr>
            </w:pPr>
            <w:r>
              <w:rPr>
                <w:b/>
              </w:rPr>
              <w:t>РУМЕН ПЕХЛИВАНОВ</w:t>
            </w:r>
          </w:p>
          <w:p w:rsidR="00287D99" w:rsidRDefault="00287D99" w:rsidP="00961275">
            <w:pPr>
              <w:rPr>
                <w:b/>
              </w:rPr>
            </w:pPr>
            <w:r>
              <w:rPr>
                <w:b/>
              </w:rPr>
              <w:t>КМЕТ НА ОБЩИНА РУДОЗЕМ</w:t>
            </w:r>
          </w:p>
          <w:p w:rsidR="00287D99" w:rsidRDefault="00287D99" w:rsidP="00961275">
            <w:pPr>
              <w:rPr>
                <w:b/>
              </w:rPr>
            </w:pPr>
          </w:p>
          <w:p w:rsidR="00287D99" w:rsidRDefault="00287D99" w:rsidP="00961275">
            <w:pPr>
              <w:rPr>
                <w:b/>
              </w:rPr>
            </w:pPr>
            <w:r>
              <w:rPr>
                <w:b/>
              </w:rPr>
              <w:t>МИЛЕНА РУСЕВА</w:t>
            </w:r>
          </w:p>
          <w:p w:rsidR="00287D99" w:rsidRDefault="00287D99" w:rsidP="00961275">
            <w:pPr>
              <w:rPr>
                <w:b/>
              </w:rPr>
            </w:pPr>
            <w:r>
              <w:rPr>
                <w:b/>
              </w:rPr>
              <w:t>ГЛАВЕН СЧЕТОВОДИТЕЛ НА</w:t>
            </w:r>
          </w:p>
          <w:p w:rsidR="00287D99" w:rsidRDefault="00287D99" w:rsidP="00961275">
            <w:pPr>
              <w:rPr>
                <w:b/>
              </w:rPr>
            </w:pPr>
            <w:r>
              <w:rPr>
                <w:b/>
              </w:rPr>
              <w:t>ОБЩИНА РУДОЗЕМ</w:t>
            </w:r>
          </w:p>
          <w:p w:rsidR="00287D99" w:rsidRDefault="00287D99" w:rsidP="00961275">
            <w:pPr>
              <w:rPr>
                <w:b/>
              </w:rPr>
            </w:pPr>
          </w:p>
          <w:p w:rsidR="00287D99" w:rsidRDefault="00287D99" w:rsidP="00961275">
            <w:pPr>
              <w:rPr>
                <w:b/>
              </w:rPr>
            </w:pPr>
            <w:bookmarkStart w:id="0" w:name="_GoBack"/>
            <w:bookmarkEnd w:id="0"/>
          </w:p>
          <w:p w:rsidR="00287D99" w:rsidRPr="004C68F6" w:rsidRDefault="00287D99" w:rsidP="00961275">
            <w:pPr>
              <w:rPr>
                <w:b/>
              </w:rPr>
            </w:pPr>
            <w:r w:rsidRPr="004C68F6">
              <w:rPr>
                <w:b/>
              </w:rPr>
              <w:t>САЛВЕТ БРАХЪМОВ</w:t>
            </w:r>
          </w:p>
          <w:p w:rsidR="00287D99" w:rsidRPr="004C68F6" w:rsidRDefault="00287D99" w:rsidP="00961275">
            <w:pPr>
              <w:rPr>
                <w:b/>
              </w:rPr>
            </w:pPr>
            <w:r w:rsidRPr="004C68F6">
              <w:rPr>
                <w:b/>
              </w:rPr>
              <w:t>МЛАДШИ ЮРИСТ НА</w:t>
            </w:r>
          </w:p>
          <w:p w:rsidR="00287D99" w:rsidRPr="00274849" w:rsidRDefault="00287D99" w:rsidP="00961275">
            <w:r w:rsidRPr="004C68F6">
              <w:rPr>
                <w:b/>
              </w:rPr>
              <w:t>ОБЩИНА РУДОЗЕМ</w:t>
            </w:r>
          </w:p>
        </w:tc>
        <w:tc>
          <w:tcPr>
            <w:tcW w:w="4533" w:type="dxa"/>
          </w:tcPr>
          <w:p w:rsidR="00287D99" w:rsidRPr="00274849" w:rsidRDefault="00287D99" w:rsidP="00961275">
            <w:pPr>
              <w:jc w:val="center"/>
              <w:rPr>
                <w:b/>
              </w:rPr>
            </w:pPr>
            <w:r w:rsidRPr="00274849">
              <w:rPr>
                <w:b/>
              </w:rPr>
              <w:t>ЗА ИЗПЪЛНИТЕЛЯ:</w:t>
            </w:r>
          </w:p>
          <w:p w:rsidR="00287D99" w:rsidRPr="00274849" w:rsidRDefault="00287D99" w:rsidP="00961275">
            <w:pPr>
              <w:jc w:val="center"/>
              <w:rPr>
                <w:b/>
              </w:rPr>
            </w:pPr>
          </w:p>
          <w:p w:rsidR="00287D99" w:rsidRPr="00274849" w:rsidRDefault="00287D99" w:rsidP="00961275">
            <w:pPr>
              <w:jc w:val="center"/>
              <w:rPr>
                <w:b/>
              </w:rPr>
            </w:pPr>
          </w:p>
          <w:p w:rsidR="00287D99" w:rsidRPr="00274849" w:rsidRDefault="00287D99" w:rsidP="00961275">
            <w:pPr>
              <w:jc w:val="center"/>
            </w:pPr>
          </w:p>
        </w:tc>
      </w:tr>
    </w:tbl>
    <w:p w:rsidR="00287D99" w:rsidRDefault="00287D99" w:rsidP="005709CE">
      <w:pPr>
        <w:tabs>
          <w:tab w:val="left" w:pos="720"/>
        </w:tabs>
        <w:rPr>
          <w:b/>
          <w:lang w:val="ru-RU"/>
        </w:rPr>
      </w:pPr>
    </w:p>
    <w:sectPr w:rsidR="00287D99" w:rsidSect="00C549A0">
      <w:footerReference w:type="default" r:id="rId11"/>
      <w:pgSz w:w="11906" w:h="16838"/>
      <w:pgMar w:top="851" w:right="849" w:bottom="993"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53E" w:rsidRDefault="00EC053E" w:rsidP="009D45EE">
      <w:r>
        <w:separator/>
      </w:r>
    </w:p>
  </w:endnote>
  <w:endnote w:type="continuationSeparator" w:id="0">
    <w:p w:rsidR="00EC053E" w:rsidRDefault="00EC053E" w:rsidP="009D4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6739537"/>
      <w:docPartObj>
        <w:docPartGallery w:val="Page Numbers (Bottom of Page)"/>
        <w:docPartUnique/>
      </w:docPartObj>
    </w:sdtPr>
    <w:sdtEndPr>
      <w:rPr>
        <w:noProof/>
      </w:rPr>
    </w:sdtEndPr>
    <w:sdtContent>
      <w:p w:rsidR="00961275" w:rsidRDefault="00961275">
        <w:pPr>
          <w:pStyle w:val="Footer"/>
          <w:jc w:val="right"/>
        </w:pPr>
        <w:r>
          <w:fldChar w:fldCharType="begin"/>
        </w:r>
        <w:r>
          <w:instrText xml:space="preserve"> PAGE   \* MERGEFORMAT </w:instrText>
        </w:r>
        <w:r>
          <w:fldChar w:fldCharType="separate"/>
        </w:r>
        <w:r w:rsidR="00C549A0">
          <w:rPr>
            <w:noProof/>
          </w:rPr>
          <w:t>18</w:t>
        </w:r>
        <w:r>
          <w:rPr>
            <w:noProof/>
          </w:rPr>
          <w:fldChar w:fldCharType="end"/>
        </w:r>
      </w:p>
    </w:sdtContent>
  </w:sdt>
  <w:p w:rsidR="00961275" w:rsidRDefault="009612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53E" w:rsidRDefault="00EC053E" w:rsidP="009D45EE">
      <w:r>
        <w:separator/>
      </w:r>
    </w:p>
  </w:footnote>
  <w:footnote w:type="continuationSeparator" w:id="0">
    <w:p w:rsidR="00EC053E" w:rsidRDefault="00EC053E" w:rsidP="009D45EE">
      <w:r>
        <w:continuationSeparator/>
      </w:r>
    </w:p>
  </w:footnote>
  <w:footnote w:id="1">
    <w:p w:rsidR="00961275" w:rsidRPr="00E5311B" w:rsidRDefault="00961275" w:rsidP="00E5311B">
      <w:pPr>
        <w:pStyle w:val="FootnoteText"/>
        <w:jc w:val="both"/>
        <w:rPr>
          <w:rFonts w:ascii="Times New Roman" w:hAnsi="Times New Roman" w:cs="Times New Roman"/>
          <w:b/>
          <w:i/>
          <w:sz w:val="24"/>
        </w:rPr>
      </w:pPr>
      <w:r>
        <w:rPr>
          <w:rStyle w:val="FootnoteReference"/>
          <w:b/>
        </w:rPr>
        <w:footnoteRef/>
      </w:r>
      <w:r w:rsidRPr="00E5311B">
        <w:rPr>
          <w:rFonts w:ascii="Times New Roman" w:hAnsi="Times New Roman" w:cs="Times New Roman"/>
          <w:b/>
          <w:i/>
          <w:sz w:val="24"/>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77F7A"/>
    <w:multiLevelType w:val="multilevel"/>
    <w:tmpl w:val="764A771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2593413"/>
    <w:multiLevelType w:val="multilevel"/>
    <w:tmpl w:val="0259341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83A53CE"/>
    <w:multiLevelType w:val="multilevel"/>
    <w:tmpl w:val="12547176"/>
    <w:lvl w:ilvl="0">
      <w:start w:val="1"/>
      <mc:AlternateContent>
        <mc:Choice Requires="w14">
          <w:numFmt w:val="custom" w:format="а, й, к, ..."/>
        </mc:Choice>
        <mc:Fallback>
          <w:numFmt w:val="decimal"/>
        </mc:Fallback>
      </mc:AlternateContent>
      <w:lvlText w:val="%1."/>
      <w:lvlJc w:val="left"/>
      <w:pPr>
        <w:ind w:left="0" w:firstLine="0"/>
      </w:pPr>
      <w:rPr>
        <w:rFonts w:hint="default"/>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E1570BD"/>
    <w:multiLevelType w:val="hybridMultilevel"/>
    <w:tmpl w:val="A816E796"/>
    <w:lvl w:ilvl="0" w:tplc="78248996">
      <w:start w:val="1"/>
      <w:numFmt w:val="decimal"/>
      <w:lvlText w:val="%1."/>
      <w:lvlJc w:val="left"/>
      <w:pPr>
        <w:tabs>
          <w:tab w:val="num" w:pos="2139"/>
        </w:tabs>
        <w:ind w:left="2139" w:hanging="870"/>
      </w:pPr>
      <w:rPr>
        <w:rFonts w:hint="default"/>
      </w:rPr>
    </w:lvl>
    <w:lvl w:ilvl="1" w:tplc="04020019">
      <w:start w:val="1"/>
      <w:numFmt w:val="lowerLetter"/>
      <w:lvlText w:val="%2."/>
      <w:lvlJc w:val="left"/>
      <w:pPr>
        <w:tabs>
          <w:tab w:val="num" w:pos="2349"/>
        </w:tabs>
        <w:ind w:left="2349" w:hanging="360"/>
      </w:pPr>
    </w:lvl>
    <w:lvl w:ilvl="2" w:tplc="0402001B" w:tentative="1">
      <w:start w:val="1"/>
      <w:numFmt w:val="lowerRoman"/>
      <w:lvlText w:val="%3."/>
      <w:lvlJc w:val="right"/>
      <w:pPr>
        <w:tabs>
          <w:tab w:val="num" w:pos="3069"/>
        </w:tabs>
        <w:ind w:left="3069" w:hanging="180"/>
      </w:pPr>
    </w:lvl>
    <w:lvl w:ilvl="3" w:tplc="0402000F" w:tentative="1">
      <w:start w:val="1"/>
      <w:numFmt w:val="decimal"/>
      <w:lvlText w:val="%4."/>
      <w:lvlJc w:val="left"/>
      <w:pPr>
        <w:tabs>
          <w:tab w:val="num" w:pos="3789"/>
        </w:tabs>
        <w:ind w:left="3789" w:hanging="360"/>
      </w:pPr>
    </w:lvl>
    <w:lvl w:ilvl="4" w:tplc="04020019" w:tentative="1">
      <w:start w:val="1"/>
      <w:numFmt w:val="lowerLetter"/>
      <w:lvlText w:val="%5."/>
      <w:lvlJc w:val="left"/>
      <w:pPr>
        <w:tabs>
          <w:tab w:val="num" w:pos="4509"/>
        </w:tabs>
        <w:ind w:left="4509" w:hanging="360"/>
      </w:pPr>
    </w:lvl>
    <w:lvl w:ilvl="5" w:tplc="0402001B" w:tentative="1">
      <w:start w:val="1"/>
      <w:numFmt w:val="lowerRoman"/>
      <w:lvlText w:val="%6."/>
      <w:lvlJc w:val="right"/>
      <w:pPr>
        <w:tabs>
          <w:tab w:val="num" w:pos="5229"/>
        </w:tabs>
        <w:ind w:left="5229" w:hanging="180"/>
      </w:pPr>
    </w:lvl>
    <w:lvl w:ilvl="6" w:tplc="0402000F" w:tentative="1">
      <w:start w:val="1"/>
      <w:numFmt w:val="decimal"/>
      <w:lvlText w:val="%7."/>
      <w:lvlJc w:val="left"/>
      <w:pPr>
        <w:tabs>
          <w:tab w:val="num" w:pos="5949"/>
        </w:tabs>
        <w:ind w:left="5949" w:hanging="360"/>
      </w:pPr>
    </w:lvl>
    <w:lvl w:ilvl="7" w:tplc="04020019" w:tentative="1">
      <w:start w:val="1"/>
      <w:numFmt w:val="lowerLetter"/>
      <w:lvlText w:val="%8."/>
      <w:lvlJc w:val="left"/>
      <w:pPr>
        <w:tabs>
          <w:tab w:val="num" w:pos="6669"/>
        </w:tabs>
        <w:ind w:left="6669" w:hanging="360"/>
      </w:pPr>
    </w:lvl>
    <w:lvl w:ilvl="8" w:tplc="0402001B" w:tentative="1">
      <w:start w:val="1"/>
      <w:numFmt w:val="lowerRoman"/>
      <w:lvlText w:val="%9."/>
      <w:lvlJc w:val="right"/>
      <w:pPr>
        <w:tabs>
          <w:tab w:val="num" w:pos="7389"/>
        </w:tabs>
        <w:ind w:left="7389" w:hanging="180"/>
      </w:pPr>
    </w:lvl>
  </w:abstractNum>
  <w:abstractNum w:abstractNumId="4">
    <w:nsid w:val="0FBA7AAF"/>
    <w:multiLevelType w:val="hybridMultilevel"/>
    <w:tmpl w:val="D2AE06FE"/>
    <w:lvl w:ilvl="0" w:tplc="FCEA3AB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34032CE"/>
    <w:multiLevelType w:val="multilevel"/>
    <w:tmpl w:val="85AEE2F0"/>
    <w:lvl w:ilvl="0">
      <w:start w:val="2"/>
      <w:numFmt w:val="decimal"/>
      <w:lvlText w:val="(%1)"/>
      <w:lvlJc w:val="left"/>
      <w:pPr>
        <w:ind w:left="142"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627134F"/>
    <w:multiLevelType w:val="hybridMultilevel"/>
    <w:tmpl w:val="03622D64"/>
    <w:lvl w:ilvl="0" w:tplc="91BA010C">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75A027F"/>
    <w:multiLevelType w:val="hybridMultilevel"/>
    <w:tmpl w:val="1D92C8EC"/>
    <w:lvl w:ilvl="0" w:tplc="F9D899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1CDC59A3"/>
    <w:multiLevelType w:val="multilevel"/>
    <w:tmpl w:val="26E0BE40"/>
    <w:lvl w:ilvl="0">
      <w:start w:val="10"/>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1F5A6F3A"/>
    <w:multiLevelType w:val="hybridMultilevel"/>
    <w:tmpl w:val="0B54EB9E"/>
    <w:lvl w:ilvl="0" w:tplc="7B1A1752">
      <w:start w:val="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4DC514F"/>
    <w:multiLevelType w:val="hybridMultilevel"/>
    <w:tmpl w:val="EE7241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9376FF1"/>
    <w:multiLevelType w:val="hybridMultilevel"/>
    <w:tmpl w:val="E02811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1EF66B3"/>
    <w:multiLevelType w:val="hybridMultilevel"/>
    <w:tmpl w:val="7DE68622"/>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nsid w:val="32774070"/>
    <w:multiLevelType w:val="hybridMultilevel"/>
    <w:tmpl w:val="8806B544"/>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3B3B0735"/>
    <w:multiLevelType w:val="hybridMultilevel"/>
    <w:tmpl w:val="3B4C26AE"/>
    <w:lvl w:ilvl="0" w:tplc="0409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43391B6C"/>
    <w:multiLevelType w:val="hybridMultilevel"/>
    <w:tmpl w:val="91260AE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43E9777B"/>
    <w:multiLevelType w:val="hybridMultilevel"/>
    <w:tmpl w:val="DB284052"/>
    <w:lvl w:ilvl="0" w:tplc="CA96643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7873C88"/>
    <w:multiLevelType w:val="multilevel"/>
    <w:tmpl w:val="3C9ECAC2"/>
    <w:lvl w:ilvl="0">
      <w:start w:val="1"/>
      <w:numFmt w:val="upperRoman"/>
      <w:lvlText w:val="%1."/>
      <w:lvlJc w:val="left"/>
      <w:pPr>
        <w:ind w:left="144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bullet"/>
      <w:lvlText w:val=""/>
      <w:lvlJc w:val="left"/>
      <w:pPr>
        <w:ind w:left="3240" w:hanging="360"/>
      </w:pPr>
      <w:rPr>
        <w:rFonts w:ascii="Wingdings" w:hAnsi="Wingdings" w:hint="default"/>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nsid w:val="499B0CF2"/>
    <w:multiLevelType w:val="hybridMultilevel"/>
    <w:tmpl w:val="DC7C3B9C"/>
    <w:lvl w:ilvl="0" w:tplc="46EEA688">
      <w:start w:val="1"/>
      <w:numFmt w:val="decimal"/>
      <w:lvlText w:val="%1."/>
      <w:lvlJc w:val="left"/>
      <w:pPr>
        <w:ind w:left="360" w:hanging="360"/>
      </w:pPr>
      <w:rPr>
        <w:rFonts w:hint="default"/>
        <w:b/>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nsid w:val="49A92B47"/>
    <w:multiLevelType w:val="hybridMultilevel"/>
    <w:tmpl w:val="13B0BECA"/>
    <w:lvl w:ilvl="0" w:tplc="0402000F">
      <w:start w:val="1"/>
      <w:numFmt w:val="decimal"/>
      <w:lvlText w:val="%1."/>
      <w:lvlJc w:val="left"/>
      <w:pPr>
        <w:tabs>
          <w:tab w:val="num" w:pos="360"/>
        </w:tabs>
        <w:ind w:left="360" w:hanging="360"/>
      </w:pPr>
      <w:rPr>
        <w:rFonts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4BCB6F3D"/>
    <w:multiLevelType w:val="hybridMultilevel"/>
    <w:tmpl w:val="6C8A5292"/>
    <w:lvl w:ilvl="0" w:tplc="0409000F">
      <w:start w:val="1"/>
      <w:numFmt w:val="decimal"/>
      <w:lvlText w:val="%1."/>
      <w:lvlJc w:val="left"/>
      <w:pPr>
        <w:tabs>
          <w:tab w:val="num" w:pos="1440"/>
        </w:tabs>
        <w:ind w:left="14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4DF8717A"/>
    <w:multiLevelType w:val="hybridMultilevel"/>
    <w:tmpl w:val="23D407AE"/>
    <w:lvl w:ilvl="0" w:tplc="04F2FAE8">
      <w:start w:val="1"/>
      <w:numFmt w:val="decimal"/>
      <w:lvlText w:val="%1."/>
      <w:lvlJc w:val="left"/>
      <w:pPr>
        <w:tabs>
          <w:tab w:val="num" w:pos="720"/>
        </w:tabs>
        <w:ind w:left="720" w:hanging="360"/>
      </w:pPr>
      <w:rPr>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529B5186"/>
    <w:multiLevelType w:val="hybridMultilevel"/>
    <w:tmpl w:val="A706FA64"/>
    <w:lvl w:ilvl="0" w:tplc="0402000F">
      <w:start w:val="1"/>
      <w:numFmt w:val="decimal"/>
      <w:lvlText w:val="%1."/>
      <w:lvlJc w:val="left"/>
      <w:pPr>
        <w:tabs>
          <w:tab w:val="num" w:pos="360"/>
        </w:tabs>
        <w:ind w:left="360" w:hanging="360"/>
      </w:pPr>
      <w:rPr>
        <w:rFonts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531F2407"/>
    <w:multiLevelType w:val="hybridMultilevel"/>
    <w:tmpl w:val="E02811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95C6F4E"/>
    <w:multiLevelType w:val="multilevel"/>
    <w:tmpl w:val="7F3A708A"/>
    <w:lvl w:ilvl="0">
      <w:start w:val="1"/>
      <w:numFmt w:val="decimal"/>
      <w:lvlText w:val="%1."/>
      <w:lvlJc w:val="left"/>
      <w:pPr>
        <w:ind w:left="720" w:hanging="360"/>
      </w:pPr>
      <w:rPr>
        <w:rFonts w:hint="default"/>
        <w:b/>
      </w:rPr>
    </w:lvl>
    <w:lvl w:ilvl="1">
      <w:start w:val="2"/>
      <w:numFmt w:val="decimal"/>
      <w:isLgl/>
      <w:lvlText w:val="%1.%2."/>
      <w:lvlJc w:val="left"/>
      <w:pPr>
        <w:ind w:left="940" w:hanging="360"/>
      </w:pPr>
      <w:rPr>
        <w:rFonts w:hint="default"/>
      </w:rPr>
    </w:lvl>
    <w:lvl w:ilvl="2">
      <w:start w:val="1"/>
      <w:numFmt w:val="decimal"/>
      <w:isLgl/>
      <w:lvlText w:val="%1.%2.%3."/>
      <w:lvlJc w:val="left"/>
      <w:pPr>
        <w:ind w:left="1520" w:hanging="720"/>
      </w:pPr>
      <w:rPr>
        <w:rFonts w:hint="default"/>
      </w:rPr>
    </w:lvl>
    <w:lvl w:ilvl="3">
      <w:start w:val="1"/>
      <w:numFmt w:val="decimal"/>
      <w:isLgl/>
      <w:lvlText w:val="%1.%2.%3.%4."/>
      <w:lvlJc w:val="left"/>
      <w:pPr>
        <w:ind w:left="1740" w:hanging="720"/>
      </w:pPr>
      <w:rPr>
        <w:rFonts w:hint="default"/>
      </w:rPr>
    </w:lvl>
    <w:lvl w:ilvl="4">
      <w:start w:val="1"/>
      <w:numFmt w:val="decimal"/>
      <w:isLgl/>
      <w:lvlText w:val="%1.%2.%3.%4.%5."/>
      <w:lvlJc w:val="left"/>
      <w:pPr>
        <w:ind w:left="2320" w:hanging="1080"/>
      </w:pPr>
      <w:rPr>
        <w:rFonts w:hint="default"/>
      </w:rPr>
    </w:lvl>
    <w:lvl w:ilvl="5">
      <w:start w:val="1"/>
      <w:numFmt w:val="decimal"/>
      <w:isLgl/>
      <w:lvlText w:val="%1.%2.%3.%4.%5.%6."/>
      <w:lvlJc w:val="left"/>
      <w:pPr>
        <w:ind w:left="2540" w:hanging="1080"/>
      </w:pPr>
      <w:rPr>
        <w:rFonts w:hint="default"/>
      </w:rPr>
    </w:lvl>
    <w:lvl w:ilvl="6">
      <w:start w:val="1"/>
      <w:numFmt w:val="decimal"/>
      <w:isLgl/>
      <w:lvlText w:val="%1.%2.%3.%4.%5.%6.%7."/>
      <w:lvlJc w:val="left"/>
      <w:pPr>
        <w:ind w:left="3120" w:hanging="1440"/>
      </w:pPr>
      <w:rPr>
        <w:rFonts w:hint="default"/>
      </w:rPr>
    </w:lvl>
    <w:lvl w:ilvl="7">
      <w:start w:val="1"/>
      <w:numFmt w:val="decimal"/>
      <w:isLgl/>
      <w:lvlText w:val="%1.%2.%3.%4.%5.%6.%7.%8."/>
      <w:lvlJc w:val="left"/>
      <w:pPr>
        <w:ind w:left="3340" w:hanging="1440"/>
      </w:pPr>
      <w:rPr>
        <w:rFonts w:hint="default"/>
      </w:rPr>
    </w:lvl>
    <w:lvl w:ilvl="8">
      <w:start w:val="1"/>
      <w:numFmt w:val="decimal"/>
      <w:isLgl/>
      <w:lvlText w:val="%1.%2.%3.%4.%5.%6.%7.%8.%9."/>
      <w:lvlJc w:val="left"/>
      <w:pPr>
        <w:ind w:left="3560" w:hanging="1440"/>
      </w:pPr>
      <w:rPr>
        <w:rFonts w:hint="default"/>
      </w:rPr>
    </w:lvl>
  </w:abstractNum>
  <w:abstractNum w:abstractNumId="25">
    <w:nsid w:val="5BB3316B"/>
    <w:multiLevelType w:val="hybridMultilevel"/>
    <w:tmpl w:val="2BDE6D16"/>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61A42AD0"/>
    <w:multiLevelType w:val="hybridMultilevel"/>
    <w:tmpl w:val="51349A0E"/>
    <w:lvl w:ilvl="0" w:tplc="EA1CC7E2">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74D4122"/>
    <w:multiLevelType w:val="hybridMultilevel"/>
    <w:tmpl w:val="6C8A5292"/>
    <w:lvl w:ilvl="0" w:tplc="0409000F">
      <w:start w:val="1"/>
      <w:numFmt w:val="decimal"/>
      <w:lvlText w:val="%1."/>
      <w:lvlJc w:val="left"/>
      <w:pPr>
        <w:tabs>
          <w:tab w:val="num" w:pos="900"/>
        </w:tabs>
        <w:ind w:left="900" w:hanging="360"/>
      </w:pPr>
    </w:lvl>
    <w:lvl w:ilvl="1" w:tplc="04020019" w:tentative="1">
      <w:start w:val="1"/>
      <w:numFmt w:val="lowerLetter"/>
      <w:lvlText w:val="%2."/>
      <w:lvlJc w:val="left"/>
      <w:pPr>
        <w:tabs>
          <w:tab w:val="num" w:pos="900"/>
        </w:tabs>
        <w:ind w:left="900" w:hanging="360"/>
      </w:pPr>
    </w:lvl>
    <w:lvl w:ilvl="2" w:tplc="0402001B" w:tentative="1">
      <w:start w:val="1"/>
      <w:numFmt w:val="lowerRoman"/>
      <w:lvlText w:val="%3."/>
      <w:lvlJc w:val="right"/>
      <w:pPr>
        <w:tabs>
          <w:tab w:val="num" w:pos="1620"/>
        </w:tabs>
        <w:ind w:left="1620" w:hanging="180"/>
      </w:pPr>
    </w:lvl>
    <w:lvl w:ilvl="3" w:tplc="0402000F" w:tentative="1">
      <w:start w:val="1"/>
      <w:numFmt w:val="decimal"/>
      <w:lvlText w:val="%4."/>
      <w:lvlJc w:val="left"/>
      <w:pPr>
        <w:tabs>
          <w:tab w:val="num" w:pos="2340"/>
        </w:tabs>
        <w:ind w:left="2340" w:hanging="360"/>
      </w:pPr>
    </w:lvl>
    <w:lvl w:ilvl="4" w:tplc="04020019" w:tentative="1">
      <w:start w:val="1"/>
      <w:numFmt w:val="lowerLetter"/>
      <w:lvlText w:val="%5."/>
      <w:lvlJc w:val="left"/>
      <w:pPr>
        <w:tabs>
          <w:tab w:val="num" w:pos="3060"/>
        </w:tabs>
        <w:ind w:left="3060" w:hanging="360"/>
      </w:pPr>
    </w:lvl>
    <w:lvl w:ilvl="5" w:tplc="0402001B" w:tentative="1">
      <w:start w:val="1"/>
      <w:numFmt w:val="lowerRoman"/>
      <w:lvlText w:val="%6."/>
      <w:lvlJc w:val="right"/>
      <w:pPr>
        <w:tabs>
          <w:tab w:val="num" w:pos="3780"/>
        </w:tabs>
        <w:ind w:left="3780" w:hanging="180"/>
      </w:pPr>
    </w:lvl>
    <w:lvl w:ilvl="6" w:tplc="0402000F" w:tentative="1">
      <w:start w:val="1"/>
      <w:numFmt w:val="decimal"/>
      <w:lvlText w:val="%7."/>
      <w:lvlJc w:val="left"/>
      <w:pPr>
        <w:tabs>
          <w:tab w:val="num" w:pos="4500"/>
        </w:tabs>
        <w:ind w:left="4500" w:hanging="360"/>
      </w:pPr>
    </w:lvl>
    <w:lvl w:ilvl="7" w:tplc="04020019" w:tentative="1">
      <w:start w:val="1"/>
      <w:numFmt w:val="lowerLetter"/>
      <w:lvlText w:val="%8."/>
      <w:lvlJc w:val="left"/>
      <w:pPr>
        <w:tabs>
          <w:tab w:val="num" w:pos="5220"/>
        </w:tabs>
        <w:ind w:left="5220" w:hanging="360"/>
      </w:pPr>
    </w:lvl>
    <w:lvl w:ilvl="8" w:tplc="0402001B" w:tentative="1">
      <w:start w:val="1"/>
      <w:numFmt w:val="lowerRoman"/>
      <w:lvlText w:val="%9."/>
      <w:lvlJc w:val="right"/>
      <w:pPr>
        <w:tabs>
          <w:tab w:val="num" w:pos="5940"/>
        </w:tabs>
        <w:ind w:left="5940" w:hanging="180"/>
      </w:pPr>
    </w:lvl>
  </w:abstractNum>
  <w:abstractNum w:abstractNumId="28">
    <w:nsid w:val="6B614437"/>
    <w:multiLevelType w:val="multilevel"/>
    <w:tmpl w:val="450C43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6D604FD9"/>
    <w:multiLevelType w:val="hybridMultilevel"/>
    <w:tmpl w:val="4D66D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B37475"/>
    <w:multiLevelType w:val="hybridMultilevel"/>
    <w:tmpl w:val="E2D45F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24F0081"/>
    <w:multiLevelType w:val="hybridMultilevel"/>
    <w:tmpl w:val="E0C80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F5228A"/>
    <w:multiLevelType w:val="multilevel"/>
    <w:tmpl w:val="86B2C04A"/>
    <w:lvl w:ilvl="0">
      <w:start w:val="10"/>
      <w:numFmt w:val="decimal"/>
      <w:lvlText w:val="%1"/>
      <w:lvlJc w:val="left"/>
      <w:pPr>
        <w:ind w:left="420" w:hanging="420"/>
      </w:pPr>
      <w:rPr>
        <w:rFonts w:hint="default"/>
        <w:b/>
      </w:rPr>
    </w:lvl>
    <w:lvl w:ilvl="1">
      <w:start w:val="1"/>
      <w:numFmt w:val="decimal"/>
      <w:lvlText w:val="%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75CC7403"/>
    <w:multiLevelType w:val="hybridMultilevel"/>
    <w:tmpl w:val="0CA8D1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nsid w:val="76212E7F"/>
    <w:multiLevelType w:val="hybridMultilevel"/>
    <w:tmpl w:val="0CA8D1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767E2465"/>
    <w:multiLevelType w:val="hybridMultilevel"/>
    <w:tmpl w:val="BAFCCA16"/>
    <w:lvl w:ilvl="0" w:tplc="0409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6B85446"/>
    <w:multiLevelType w:val="hybridMultilevel"/>
    <w:tmpl w:val="110EBA64"/>
    <w:lvl w:ilvl="0" w:tplc="0D408E06">
      <w:start w:val="1"/>
      <w:numFmt w:val="decimal"/>
      <w:lvlText w:val="%1."/>
      <w:lvlJc w:val="left"/>
      <w:pPr>
        <w:tabs>
          <w:tab w:val="num" w:pos="810"/>
        </w:tabs>
        <w:ind w:left="810" w:hanging="360"/>
      </w:pPr>
      <w:rPr>
        <w:color w:val="auto"/>
      </w:rPr>
    </w:lvl>
    <w:lvl w:ilvl="1" w:tplc="04020019" w:tentative="1">
      <w:start w:val="1"/>
      <w:numFmt w:val="lowerLetter"/>
      <w:lvlText w:val="%2."/>
      <w:lvlJc w:val="left"/>
      <w:pPr>
        <w:tabs>
          <w:tab w:val="num" w:pos="810"/>
        </w:tabs>
        <w:ind w:left="810" w:hanging="360"/>
      </w:pPr>
    </w:lvl>
    <w:lvl w:ilvl="2" w:tplc="0402001B" w:tentative="1">
      <w:start w:val="1"/>
      <w:numFmt w:val="lowerRoman"/>
      <w:lvlText w:val="%3."/>
      <w:lvlJc w:val="right"/>
      <w:pPr>
        <w:tabs>
          <w:tab w:val="num" w:pos="1530"/>
        </w:tabs>
        <w:ind w:left="1530" w:hanging="180"/>
      </w:pPr>
    </w:lvl>
    <w:lvl w:ilvl="3" w:tplc="0402000F" w:tentative="1">
      <w:start w:val="1"/>
      <w:numFmt w:val="decimal"/>
      <w:lvlText w:val="%4."/>
      <w:lvlJc w:val="left"/>
      <w:pPr>
        <w:tabs>
          <w:tab w:val="num" w:pos="2250"/>
        </w:tabs>
        <w:ind w:left="2250" w:hanging="360"/>
      </w:pPr>
    </w:lvl>
    <w:lvl w:ilvl="4" w:tplc="04020019" w:tentative="1">
      <w:start w:val="1"/>
      <w:numFmt w:val="lowerLetter"/>
      <w:lvlText w:val="%5."/>
      <w:lvlJc w:val="left"/>
      <w:pPr>
        <w:tabs>
          <w:tab w:val="num" w:pos="2970"/>
        </w:tabs>
        <w:ind w:left="2970" w:hanging="360"/>
      </w:pPr>
    </w:lvl>
    <w:lvl w:ilvl="5" w:tplc="0402001B" w:tentative="1">
      <w:start w:val="1"/>
      <w:numFmt w:val="lowerRoman"/>
      <w:lvlText w:val="%6."/>
      <w:lvlJc w:val="right"/>
      <w:pPr>
        <w:tabs>
          <w:tab w:val="num" w:pos="3690"/>
        </w:tabs>
        <w:ind w:left="3690" w:hanging="180"/>
      </w:pPr>
    </w:lvl>
    <w:lvl w:ilvl="6" w:tplc="0402000F" w:tentative="1">
      <w:start w:val="1"/>
      <w:numFmt w:val="decimal"/>
      <w:lvlText w:val="%7."/>
      <w:lvlJc w:val="left"/>
      <w:pPr>
        <w:tabs>
          <w:tab w:val="num" w:pos="4410"/>
        </w:tabs>
        <w:ind w:left="4410" w:hanging="360"/>
      </w:pPr>
    </w:lvl>
    <w:lvl w:ilvl="7" w:tplc="04020019" w:tentative="1">
      <w:start w:val="1"/>
      <w:numFmt w:val="lowerLetter"/>
      <w:lvlText w:val="%8."/>
      <w:lvlJc w:val="left"/>
      <w:pPr>
        <w:tabs>
          <w:tab w:val="num" w:pos="5130"/>
        </w:tabs>
        <w:ind w:left="5130" w:hanging="360"/>
      </w:pPr>
    </w:lvl>
    <w:lvl w:ilvl="8" w:tplc="0402001B" w:tentative="1">
      <w:start w:val="1"/>
      <w:numFmt w:val="lowerRoman"/>
      <w:lvlText w:val="%9."/>
      <w:lvlJc w:val="right"/>
      <w:pPr>
        <w:tabs>
          <w:tab w:val="num" w:pos="5850"/>
        </w:tabs>
        <w:ind w:left="5850" w:hanging="180"/>
      </w:pPr>
    </w:lvl>
  </w:abstractNum>
  <w:abstractNum w:abstractNumId="37">
    <w:nsid w:val="791C01E9"/>
    <w:multiLevelType w:val="multilevel"/>
    <w:tmpl w:val="F9EC63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7A014755"/>
    <w:multiLevelType w:val="multilevel"/>
    <w:tmpl w:val="C11A9660"/>
    <w:lvl w:ilvl="0">
      <w:start w:val="1"/>
      <w:numFmt w:val="decimal"/>
      <w:lvlText w:val="%1."/>
      <w:lvlJc w:val="left"/>
      <w:pPr>
        <w:ind w:left="1982" w:hanging="705"/>
      </w:pPr>
      <w:rPr>
        <w:rFonts w:hint="default"/>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BE55B6F"/>
    <w:multiLevelType w:val="multilevel"/>
    <w:tmpl w:val="40B0ED86"/>
    <w:lvl w:ilvl="0">
      <w:start w:val="1"/>
      <w:numFmt w:val="bullet"/>
      <w:lvlText w:val=""/>
      <w:lvlJc w:val="left"/>
      <w:pPr>
        <w:ind w:left="1068" w:hanging="360"/>
      </w:pPr>
      <w:rPr>
        <w:rFonts w:ascii="Wingdings" w:hAnsi="Wingdings" w:hint="default"/>
        <w:b w:val="0"/>
        <w:bCs/>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36"/>
  </w:num>
  <w:num w:numId="4">
    <w:abstractNumId w:val="20"/>
  </w:num>
  <w:num w:numId="5">
    <w:abstractNumId w:val="27"/>
  </w:num>
  <w:num w:numId="6">
    <w:abstractNumId w:val="15"/>
  </w:num>
  <w:num w:numId="7">
    <w:abstractNumId w:val="18"/>
  </w:num>
  <w:num w:numId="8">
    <w:abstractNumId w:val="9"/>
  </w:num>
  <w:num w:numId="9">
    <w:abstractNumId w:val="25"/>
  </w:num>
  <w:num w:numId="10">
    <w:abstractNumId w:val="10"/>
  </w:num>
  <w:num w:numId="11">
    <w:abstractNumId w:val="24"/>
  </w:num>
  <w:num w:numId="12">
    <w:abstractNumId w:val="29"/>
  </w:num>
  <w:num w:numId="13">
    <w:abstractNumId w:val="13"/>
  </w:num>
  <w:num w:numId="14">
    <w:abstractNumId w:val="3"/>
  </w:num>
  <w:num w:numId="15">
    <w:abstractNumId w:val="38"/>
  </w:num>
  <w:num w:numId="16">
    <w:abstractNumId w:val="23"/>
  </w:num>
  <w:num w:numId="17">
    <w:abstractNumId w:val="7"/>
  </w:num>
  <w:num w:numId="18">
    <w:abstractNumId w:val="11"/>
  </w:num>
  <w:num w:numId="19">
    <w:abstractNumId w:val="30"/>
  </w:num>
  <w:num w:numId="20">
    <w:abstractNumId w:val="4"/>
  </w:num>
  <w:num w:numId="21">
    <w:abstractNumId w:val="6"/>
  </w:num>
  <w:num w:numId="22">
    <w:abstractNumId w:val="33"/>
  </w:num>
  <w:num w:numId="23">
    <w:abstractNumId w:val="16"/>
  </w:num>
  <w:num w:numId="24">
    <w:abstractNumId w:val="19"/>
  </w:num>
  <w:num w:numId="25">
    <w:abstractNumId w:val="17"/>
  </w:num>
  <w:num w:numId="26">
    <w:abstractNumId w:val="1"/>
  </w:num>
  <w:num w:numId="27">
    <w:abstractNumId w:val="22"/>
  </w:num>
  <w:num w:numId="28">
    <w:abstractNumId w:val="26"/>
  </w:num>
  <w:num w:numId="29">
    <w:abstractNumId w:val="31"/>
  </w:num>
  <w:num w:numId="30">
    <w:abstractNumId w:val="35"/>
  </w:num>
  <w:num w:numId="31">
    <w:abstractNumId w:val="14"/>
  </w:num>
  <w:num w:numId="32">
    <w:abstractNumId w:val="32"/>
  </w:num>
  <w:num w:numId="33">
    <w:abstractNumId w:val="8"/>
  </w:num>
  <w:num w:numId="34">
    <w:abstractNumId w:val="5"/>
    <w:lvlOverride w:ilvl="0">
      <w:startOverride w:val="2"/>
    </w:lvlOverride>
    <w:lvlOverride w:ilvl="1"/>
    <w:lvlOverride w:ilvl="2"/>
    <w:lvlOverride w:ilvl="3"/>
    <w:lvlOverride w:ilvl="4"/>
    <w:lvlOverride w:ilvl="5"/>
    <w:lvlOverride w:ilvl="6"/>
    <w:lvlOverride w:ilvl="7"/>
    <w:lvlOverride w:ilvl="8"/>
  </w:num>
  <w:num w:numId="35">
    <w:abstractNumId w:val="0"/>
    <w:lvlOverride w:ilvl="0">
      <w:startOverride w:val="1"/>
    </w:lvlOverride>
    <w:lvlOverride w:ilvl="1"/>
    <w:lvlOverride w:ilvl="2"/>
    <w:lvlOverride w:ilvl="3"/>
    <w:lvlOverride w:ilvl="4"/>
    <w:lvlOverride w:ilvl="5"/>
    <w:lvlOverride w:ilvl="6"/>
    <w:lvlOverride w:ilvl="7"/>
    <w:lvlOverride w:ilvl="8"/>
  </w:num>
  <w:num w:numId="36">
    <w:abstractNumId w:val="2"/>
  </w:num>
  <w:num w:numId="37">
    <w:abstractNumId w:val="37"/>
    <w:lvlOverride w:ilvl="0">
      <w:startOverride w:val="1"/>
    </w:lvlOverride>
    <w:lvlOverride w:ilvl="1"/>
    <w:lvlOverride w:ilvl="2"/>
    <w:lvlOverride w:ilvl="3"/>
    <w:lvlOverride w:ilvl="4"/>
    <w:lvlOverride w:ilvl="5"/>
    <w:lvlOverride w:ilvl="6"/>
    <w:lvlOverride w:ilvl="7"/>
    <w:lvlOverride w:ilvl="8"/>
  </w:num>
  <w:num w:numId="38">
    <w:abstractNumId w:val="28"/>
    <w:lvlOverride w:ilvl="0">
      <w:startOverride w:val="1"/>
    </w:lvlOverride>
    <w:lvlOverride w:ilvl="1"/>
    <w:lvlOverride w:ilvl="2"/>
    <w:lvlOverride w:ilvl="3"/>
    <w:lvlOverride w:ilvl="4"/>
    <w:lvlOverride w:ilvl="5"/>
    <w:lvlOverride w:ilvl="6"/>
    <w:lvlOverride w:ilvl="7"/>
    <w:lvlOverride w:ilvl="8"/>
  </w:num>
  <w:num w:numId="39">
    <w:abstractNumId w:val="12"/>
  </w:num>
  <w:num w:numId="4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9CE"/>
    <w:rsid w:val="0003156A"/>
    <w:rsid w:val="000409E7"/>
    <w:rsid w:val="00055F06"/>
    <w:rsid w:val="000735AC"/>
    <w:rsid w:val="00083B4B"/>
    <w:rsid w:val="0008533F"/>
    <w:rsid w:val="000B32D4"/>
    <w:rsid w:val="000C3FAF"/>
    <w:rsid w:val="000F2F2D"/>
    <w:rsid w:val="00104A7D"/>
    <w:rsid w:val="00110B19"/>
    <w:rsid w:val="00160ABB"/>
    <w:rsid w:val="0016482B"/>
    <w:rsid w:val="00180869"/>
    <w:rsid w:val="00182411"/>
    <w:rsid w:val="00185D38"/>
    <w:rsid w:val="00185F83"/>
    <w:rsid w:val="00186339"/>
    <w:rsid w:val="00193608"/>
    <w:rsid w:val="001A2EB0"/>
    <w:rsid w:val="001D2D48"/>
    <w:rsid w:val="001E325F"/>
    <w:rsid w:val="00214CDD"/>
    <w:rsid w:val="00233B1D"/>
    <w:rsid w:val="002432B6"/>
    <w:rsid w:val="0028377F"/>
    <w:rsid w:val="00287D99"/>
    <w:rsid w:val="002D01AD"/>
    <w:rsid w:val="002F0E5E"/>
    <w:rsid w:val="00305934"/>
    <w:rsid w:val="00325ECB"/>
    <w:rsid w:val="003329D2"/>
    <w:rsid w:val="0033598D"/>
    <w:rsid w:val="004008D6"/>
    <w:rsid w:val="00415F7E"/>
    <w:rsid w:val="00473795"/>
    <w:rsid w:val="00491074"/>
    <w:rsid w:val="00492DC1"/>
    <w:rsid w:val="004B0BB1"/>
    <w:rsid w:val="004B17A7"/>
    <w:rsid w:val="004E2754"/>
    <w:rsid w:val="004E387A"/>
    <w:rsid w:val="004E5B78"/>
    <w:rsid w:val="00526FF4"/>
    <w:rsid w:val="00530753"/>
    <w:rsid w:val="00530CF9"/>
    <w:rsid w:val="00537560"/>
    <w:rsid w:val="005462CB"/>
    <w:rsid w:val="00553CD0"/>
    <w:rsid w:val="0055466C"/>
    <w:rsid w:val="005709CE"/>
    <w:rsid w:val="00582EA2"/>
    <w:rsid w:val="00592265"/>
    <w:rsid w:val="005A5428"/>
    <w:rsid w:val="00607AB0"/>
    <w:rsid w:val="006103FE"/>
    <w:rsid w:val="00613C91"/>
    <w:rsid w:val="00694887"/>
    <w:rsid w:val="006B1B20"/>
    <w:rsid w:val="006C7A89"/>
    <w:rsid w:val="006D3455"/>
    <w:rsid w:val="006F1F9E"/>
    <w:rsid w:val="007068C5"/>
    <w:rsid w:val="00712977"/>
    <w:rsid w:val="00714EE4"/>
    <w:rsid w:val="00733509"/>
    <w:rsid w:val="0078652D"/>
    <w:rsid w:val="0079536E"/>
    <w:rsid w:val="007C1BB2"/>
    <w:rsid w:val="007F0128"/>
    <w:rsid w:val="008177CF"/>
    <w:rsid w:val="008410B5"/>
    <w:rsid w:val="0085408C"/>
    <w:rsid w:val="00860E92"/>
    <w:rsid w:val="008651BD"/>
    <w:rsid w:val="00896395"/>
    <w:rsid w:val="008B3978"/>
    <w:rsid w:val="008E0CF9"/>
    <w:rsid w:val="008E5B67"/>
    <w:rsid w:val="0090389F"/>
    <w:rsid w:val="00961275"/>
    <w:rsid w:val="0098279A"/>
    <w:rsid w:val="00994688"/>
    <w:rsid w:val="009C4637"/>
    <w:rsid w:val="009D45EE"/>
    <w:rsid w:val="009E5AE5"/>
    <w:rsid w:val="00A15E98"/>
    <w:rsid w:val="00A4138F"/>
    <w:rsid w:val="00A76995"/>
    <w:rsid w:val="00A91D86"/>
    <w:rsid w:val="00AD35BC"/>
    <w:rsid w:val="00AE03F2"/>
    <w:rsid w:val="00B12FB2"/>
    <w:rsid w:val="00B2228F"/>
    <w:rsid w:val="00B35098"/>
    <w:rsid w:val="00B37A4F"/>
    <w:rsid w:val="00B50F06"/>
    <w:rsid w:val="00B90D0A"/>
    <w:rsid w:val="00BC3AD4"/>
    <w:rsid w:val="00C05E22"/>
    <w:rsid w:val="00C25456"/>
    <w:rsid w:val="00C33EBD"/>
    <w:rsid w:val="00C51CC3"/>
    <w:rsid w:val="00C549A0"/>
    <w:rsid w:val="00CA7001"/>
    <w:rsid w:val="00CC0F8D"/>
    <w:rsid w:val="00CC6FD2"/>
    <w:rsid w:val="00D3030D"/>
    <w:rsid w:val="00DB4F4A"/>
    <w:rsid w:val="00DD07A3"/>
    <w:rsid w:val="00E36E60"/>
    <w:rsid w:val="00E5311B"/>
    <w:rsid w:val="00E833EB"/>
    <w:rsid w:val="00EA4ED4"/>
    <w:rsid w:val="00EC053E"/>
    <w:rsid w:val="00ED14B5"/>
    <w:rsid w:val="00ED1B92"/>
    <w:rsid w:val="00ED7C8F"/>
    <w:rsid w:val="00EE5340"/>
    <w:rsid w:val="00F351FA"/>
    <w:rsid w:val="00F9279E"/>
    <w:rsid w:val="00FB3F5E"/>
    <w:rsid w:val="00FE108C"/>
    <w:rsid w:val="00FF19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44DE06-CB43-4D9F-9A4C-BA0661F20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09CE"/>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qFormat/>
    <w:rsid w:val="005709CE"/>
    <w:pPr>
      <w:keepNext/>
      <w:spacing w:before="240" w:after="60"/>
      <w:jc w:val="both"/>
      <w:outlineLvl w:val="0"/>
    </w:pPr>
    <w:rPr>
      <w:rFonts w:ascii="Arial" w:hAnsi="Arial"/>
      <w:b/>
      <w:kern w:val="28"/>
      <w:sz w:val="28"/>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09CE"/>
    <w:rPr>
      <w:rFonts w:ascii="Arial" w:eastAsia="Times New Roman" w:hAnsi="Arial" w:cs="Times New Roman"/>
      <w:b/>
      <w:kern w:val="28"/>
      <w:sz w:val="28"/>
      <w:szCs w:val="20"/>
      <w:lang w:val="en-GB" w:eastAsia="x-none"/>
    </w:rPr>
  </w:style>
  <w:style w:type="paragraph" w:styleId="BodyText">
    <w:name w:val="Body Text"/>
    <w:basedOn w:val="Normal"/>
    <w:link w:val="BodyTextChar"/>
    <w:rsid w:val="005709CE"/>
    <w:pPr>
      <w:jc w:val="center"/>
    </w:pPr>
    <w:rPr>
      <w:b/>
      <w:bCs/>
      <w:lang w:eastAsia="en-US"/>
    </w:rPr>
  </w:style>
  <w:style w:type="character" w:customStyle="1" w:styleId="BodyTextChar">
    <w:name w:val="Body Text Char"/>
    <w:basedOn w:val="DefaultParagraphFont"/>
    <w:link w:val="BodyText"/>
    <w:rsid w:val="005709CE"/>
    <w:rPr>
      <w:rFonts w:ascii="Times New Roman" w:eastAsia="Times New Roman" w:hAnsi="Times New Roman" w:cs="Times New Roman"/>
      <w:b/>
      <w:bCs/>
      <w:sz w:val="24"/>
      <w:szCs w:val="24"/>
    </w:rPr>
  </w:style>
  <w:style w:type="paragraph" w:styleId="ListParagraph">
    <w:name w:val="List Paragraph"/>
    <w:aliases w:val="ПАРАГРАФ"/>
    <w:basedOn w:val="Normal"/>
    <w:link w:val="ListParagraphChar"/>
    <w:uiPriority w:val="1"/>
    <w:qFormat/>
    <w:rsid w:val="005709CE"/>
    <w:pPr>
      <w:ind w:left="708"/>
    </w:pPr>
  </w:style>
  <w:style w:type="paragraph" w:customStyle="1" w:styleId="Bodytext1">
    <w:name w:val="Body text1"/>
    <w:basedOn w:val="Normal"/>
    <w:rsid w:val="005709CE"/>
    <w:pPr>
      <w:shd w:val="clear" w:color="auto" w:fill="FFFFFF"/>
      <w:suppressAutoHyphens/>
      <w:spacing w:line="274" w:lineRule="exact"/>
      <w:jc w:val="both"/>
    </w:pPr>
    <w:rPr>
      <w:rFonts w:eastAsia="Calibri"/>
      <w:lang w:eastAsia="ar-SA"/>
    </w:rPr>
  </w:style>
  <w:style w:type="character" w:styleId="Hyperlink">
    <w:name w:val="Hyperlink"/>
    <w:basedOn w:val="DefaultParagraphFont"/>
    <w:uiPriority w:val="99"/>
    <w:unhideWhenUsed/>
    <w:rsid w:val="005709CE"/>
    <w:rPr>
      <w:color w:val="0563C1" w:themeColor="hyperlink"/>
      <w:u w:val="single"/>
    </w:rPr>
  </w:style>
  <w:style w:type="paragraph" w:styleId="Header">
    <w:name w:val="header"/>
    <w:basedOn w:val="Normal"/>
    <w:link w:val="HeaderChar"/>
    <w:uiPriority w:val="99"/>
    <w:unhideWhenUsed/>
    <w:rsid w:val="009D45EE"/>
    <w:pPr>
      <w:tabs>
        <w:tab w:val="center" w:pos="4536"/>
        <w:tab w:val="right" w:pos="9072"/>
      </w:tabs>
    </w:pPr>
  </w:style>
  <w:style w:type="character" w:customStyle="1" w:styleId="HeaderChar">
    <w:name w:val="Header Char"/>
    <w:basedOn w:val="DefaultParagraphFont"/>
    <w:link w:val="Header"/>
    <w:uiPriority w:val="99"/>
    <w:rsid w:val="009D45EE"/>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9D45EE"/>
    <w:pPr>
      <w:tabs>
        <w:tab w:val="center" w:pos="4536"/>
        <w:tab w:val="right" w:pos="9072"/>
      </w:tabs>
    </w:pPr>
  </w:style>
  <w:style w:type="character" w:customStyle="1" w:styleId="FooterChar">
    <w:name w:val="Footer Char"/>
    <w:basedOn w:val="DefaultParagraphFont"/>
    <w:link w:val="Footer"/>
    <w:uiPriority w:val="99"/>
    <w:rsid w:val="009D45EE"/>
    <w:rPr>
      <w:rFonts w:ascii="Times New Roman" w:eastAsia="Times New Roman" w:hAnsi="Times New Roman" w:cs="Times New Roman"/>
      <w:sz w:val="24"/>
      <w:szCs w:val="24"/>
      <w:lang w:eastAsia="bg-BG"/>
    </w:rPr>
  </w:style>
  <w:style w:type="paragraph" w:customStyle="1" w:styleId="CharChar1CharCharCharCharCharCharCharChar">
    <w:name w:val="Char Char1 Char Char Char Char Char Char Char Char"/>
    <w:basedOn w:val="Normal"/>
    <w:rsid w:val="00E36E60"/>
    <w:pPr>
      <w:tabs>
        <w:tab w:val="left" w:pos="709"/>
      </w:tabs>
    </w:pPr>
    <w:rPr>
      <w:rFonts w:ascii="Tahoma" w:hAnsi="Tahoma" w:cs="Tahoma"/>
      <w:lang w:val="pl-PL" w:eastAsia="pl-PL"/>
    </w:rPr>
  </w:style>
  <w:style w:type="paragraph" w:styleId="BalloonText">
    <w:name w:val="Balloon Text"/>
    <w:basedOn w:val="Normal"/>
    <w:link w:val="BalloonTextChar"/>
    <w:uiPriority w:val="99"/>
    <w:semiHidden/>
    <w:unhideWhenUsed/>
    <w:rsid w:val="008651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1BD"/>
    <w:rPr>
      <w:rFonts w:ascii="Segoe UI" w:eastAsia="Times New Roman" w:hAnsi="Segoe UI" w:cs="Segoe UI"/>
      <w:sz w:val="18"/>
      <w:szCs w:val="18"/>
      <w:lang w:eastAsia="bg-BG"/>
    </w:rPr>
  </w:style>
  <w:style w:type="paragraph" w:customStyle="1" w:styleId="CharChar1CharCharCharCharCharCharCharChar0">
    <w:name w:val="Char Char1 Char Char Char Char Char Char Char Char"/>
    <w:basedOn w:val="Normal"/>
    <w:rsid w:val="00B37A4F"/>
    <w:pPr>
      <w:tabs>
        <w:tab w:val="left" w:pos="709"/>
      </w:tabs>
    </w:pPr>
    <w:rPr>
      <w:rFonts w:ascii="Tahoma" w:hAnsi="Tahoma" w:cs="Tahoma"/>
      <w:lang w:val="pl-PL" w:eastAsia="pl-PL"/>
    </w:rPr>
  </w:style>
  <w:style w:type="character" w:customStyle="1" w:styleId="CharChar10">
    <w:name w:val="Char Char10"/>
    <w:rsid w:val="002D01AD"/>
    <w:rPr>
      <w:lang w:val="en-AU"/>
    </w:rPr>
  </w:style>
  <w:style w:type="character" w:customStyle="1" w:styleId="FontStyle18">
    <w:name w:val="Font Style18"/>
    <w:rsid w:val="002D01AD"/>
    <w:rPr>
      <w:rFonts w:ascii="Times New Roman" w:hAnsi="Times New Roman" w:cs="Times New Roman"/>
      <w:sz w:val="16"/>
      <w:szCs w:val="16"/>
    </w:rPr>
  </w:style>
  <w:style w:type="paragraph" w:styleId="NoSpacing">
    <w:name w:val="No Spacing"/>
    <w:uiPriority w:val="1"/>
    <w:qFormat/>
    <w:rsid w:val="00104A7D"/>
    <w:pPr>
      <w:spacing w:after="0" w:line="240" w:lineRule="auto"/>
    </w:pPr>
    <w:rPr>
      <w:rFonts w:ascii="Calibri" w:eastAsia="Calibri" w:hAnsi="Calibri" w:cs="Times New Roman"/>
    </w:rPr>
  </w:style>
  <w:style w:type="paragraph" w:customStyle="1" w:styleId="Default">
    <w:name w:val="Default"/>
    <w:rsid w:val="0059226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customStyle="1" w:styleId="ListParagraphChar">
    <w:name w:val="List Paragraph Char"/>
    <w:aliases w:val="ПАРАГРАФ Char"/>
    <w:link w:val="ListParagraph"/>
    <w:uiPriority w:val="1"/>
    <w:locked/>
    <w:rsid w:val="001E325F"/>
    <w:rPr>
      <w:rFonts w:ascii="Times New Roman" w:eastAsia="Times New Roman" w:hAnsi="Times New Roman" w:cs="Times New Roman"/>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ftref,Fussno"/>
    <w:unhideWhenUsed/>
    <w:qFormat/>
    <w:rsid w:val="00E5311B"/>
    <w:rPr>
      <w:vertAlign w:val="superscript"/>
    </w:rPr>
  </w:style>
  <w:style w:type="character" w:customStyle="1" w:styleId="FootnoteTextChar">
    <w:name w:val="Footnote Text Char"/>
    <w:aliases w:val=" Char Char"/>
    <w:basedOn w:val="DefaultParagraphFont"/>
    <w:link w:val="FootnoteText"/>
    <w:uiPriority w:val="99"/>
    <w:qFormat/>
    <w:rsid w:val="00E5311B"/>
  </w:style>
  <w:style w:type="paragraph" w:styleId="FootnoteText">
    <w:name w:val="footnote text"/>
    <w:aliases w:val=" Char"/>
    <w:basedOn w:val="Normal"/>
    <w:link w:val="FootnoteTextChar"/>
    <w:uiPriority w:val="99"/>
    <w:unhideWhenUsed/>
    <w:qFormat/>
    <w:rsid w:val="00E5311B"/>
    <w:rPr>
      <w:rFonts w:asciiTheme="minorHAnsi" w:eastAsiaTheme="minorHAnsi" w:hAnsiTheme="minorHAnsi" w:cstheme="minorBidi"/>
      <w:sz w:val="22"/>
      <w:szCs w:val="22"/>
      <w:lang w:eastAsia="en-US"/>
    </w:rPr>
  </w:style>
  <w:style w:type="character" w:customStyle="1" w:styleId="FootnoteTextChar1">
    <w:name w:val="Footnote Text Char1"/>
    <w:basedOn w:val="DefaultParagraphFont"/>
    <w:uiPriority w:val="99"/>
    <w:semiHidden/>
    <w:rsid w:val="00E5311B"/>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oba@rudozem.bg" TargetMode="External"/><Relationship Id="rId4" Type="http://schemas.openxmlformats.org/officeDocument/2006/relationships/webSettings" Target="webSettings.xml"/><Relationship Id="rId9" Type="http://schemas.openxmlformats.org/officeDocument/2006/relationships/hyperlink" Target="http://www.rudozem.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906</TotalTime>
  <Pages>19</Pages>
  <Words>9755</Words>
  <Characters>55608</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dc:creator>
  <cp:keywords/>
  <dc:description/>
  <cp:lastModifiedBy>Windows User</cp:lastModifiedBy>
  <cp:revision>15</cp:revision>
  <cp:lastPrinted>2018-12-19T16:50:00Z</cp:lastPrinted>
  <dcterms:created xsi:type="dcterms:W3CDTF">2020-03-18T08:51:00Z</dcterms:created>
  <dcterms:modified xsi:type="dcterms:W3CDTF">2020-06-12T08:55:00Z</dcterms:modified>
</cp:coreProperties>
</file>